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4F" w:rsidRDefault="00DC49A3">
      <w:r>
        <w:t>Film History and Witness</w:t>
      </w:r>
    </w:p>
    <w:p w:rsidR="00DC49A3" w:rsidRDefault="00DC49A3">
      <w:r w:rsidRPr="00DC49A3">
        <w:t>Amish</w:t>
      </w:r>
    </w:p>
    <w:p w:rsidR="00DC49A3" w:rsidRDefault="00DC49A3">
      <w:proofErr w:type="gramStart"/>
      <w:r>
        <w:t>anti-hero</w:t>
      </w:r>
      <w:proofErr w:type="gramEnd"/>
    </w:p>
    <w:p w:rsidR="00DC49A3" w:rsidRDefault="00DC49A3">
      <w:proofErr w:type="gramStart"/>
      <w:r>
        <w:t>community</w:t>
      </w:r>
      <w:proofErr w:type="gramEnd"/>
    </w:p>
    <w:p w:rsidR="00DC49A3" w:rsidRDefault="00DC49A3">
      <w:proofErr w:type="gramStart"/>
      <w:r>
        <w:t>belonging</w:t>
      </w:r>
      <w:proofErr w:type="gramEnd"/>
    </w:p>
    <w:p w:rsidR="00DC49A3" w:rsidRDefault="00DC49A3">
      <w:proofErr w:type="gramStart"/>
      <w:r w:rsidRPr="00DC49A3">
        <w:t>conflict</w:t>
      </w:r>
      <w:proofErr w:type="gramEnd"/>
    </w:p>
    <w:p w:rsidR="004E1896" w:rsidRDefault="004E1896">
      <w:proofErr w:type="gramStart"/>
      <w:r w:rsidRPr="004E1896">
        <w:t>contemporary</w:t>
      </w:r>
      <w:proofErr w:type="gramEnd"/>
    </w:p>
    <w:p w:rsidR="004E1896" w:rsidRDefault="004E1896">
      <w:proofErr w:type="gramStart"/>
      <w:r w:rsidRPr="004E1896">
        <w:t>infiltrated</w:t>
      </w:r>
      <w:proofErr w:type="gramEnd"/>
    </w:p>
    <w:p w:rsidR="004E1896" w:rsidRDefault="004E1896">
      <w:proofErr w:type="gramStart"/>
      <w:r w:rsidRPr="004E1896">
        <w:t>juxtaposition</w:t>
      </w:r>
      <w:proofErr w:type="gramEnd"/>
    </w:p>
    <w:p w:rsidR="004E1896" w:rsidRDefault="004E1896">
      <w:proofErr w:type="gramStart"/>
      <w:r w:rsidRPr="004E1896">
        <w:t>dichotomy</w:t>
      </w:r>
      <w:proofErr w:type="gramEnd"/>
    </w:p>
    <w:p w:rsidR="004E1896" w:rsidRDefault="004E1896">
      <w:proofErr w:type="gramStart"/>
      <w:r>
        <w:t>technology</w:t>
      </w:r>
      <w:proofErr w:type="gramEnd"/>
      <w:r>
        <w:t xml:space="preserve"> </w:t>
      </w:r>
    </w:p>
    <w:p w:rsidR="004E1896" w:rsidRDefault="004E1896">
      <w:proofErr w:type="gramStart"/>
      <w:r w:rsidRPr="004E1896">
        <w:t>consumerism</w:t>
      </w:r>
      <w:proofErr w:type="gramEnd"/>
    </w:p>
    <w:p w:rsidR="004E1896" w:rsidRDefault="004E1896">
      <w:proofErr w:type="gramStart"/>
      <w:r>
        <w:t>voyeur</w:t>
      </w:r>
      <w:proofErr w:type="gramEnd"/>
    </w:p>
    <w:p w:rsidR="004E1896" w:rsidRDefault="004E1896">
      <w:proofErr w:type="gramStart"/>
      <w:r>
        <w:t>corruption</w:t>
      </w:r>
      <w:proofErr w:type="gramEnd"/>
    </w:p>
    <w:p w:rsidR="004E1896" w:rsidRDefault="004E1896">
      <w:proofErr w:type="gramStart"/>
      <w:r>
        <w:t>a</w:t>
      </w:r>
      <w:r w:rsidRPr="004E1896">
        <w:t>mbient</w:t>
      </w:r>
      <w:proofErr w:type="gramEnd"/>
    </w:p>
    <w:p w:rsidR="004E1896" w:rsidRPr="004E1896" w:rsidRDefault="004E1896" w:rsidP="004E1896">
      <w:proofErr w:type="gramStart"/>
      <w:r w:rsidRPr="004E1896">
        <w:t>anti-thesis</w:t>
      </w:r>
      <w:bookmarkStart w:id="0" w:name="_GoBack"/>
      <w:bookmarkEnd w:id="0"/>
      <w:proofErr w:type="gramEnd"/>
    </w:p>
    <w:sectPr w:rsidR="004E1896" w:rsidRPr="004E1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A3"/>
    <w:rsid w:val="004E1896"/>
    <w:rsid w:val="0051526B"/>
    <w:rsid w:val="00A3757A"/>
    <w:rsid w:val="00D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2B4E"/>
  <w15:chartTrackingRefBased/>
  <w15:docId w15:val="{E9119008-CA79-4443-9F87-CB406E2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C628098F.dotm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2</cp:revision>
  <dcterms:created xsi:type="dcterms:W3CDTF">2019-06-10T16:11:00Z</dcterms:created>
  <dcterms:modified xsi:type="dcterms:W3CDTF">2019-06-11T07:16:00Z</dcterms:modified>
</cp:coreProperties>
</file>