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</w:tblGrid>
      <w:tr w:rsidR="00286AF7" w:rsidTr="00D15A38">
        <w:tc>
          <w:tcPr>
            <w:tcW w:w="3681" w:type="dxa"/>
          </w:tcPr>
          <w:p w:rsidR="00286AF7" w:rsidRPr="00ED6D31" w:rsidRDefault="00286AF7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ED6D31">
              <w:rPr>
                <w:rFonts w:ascii="Comic Sans MS" w:hAnsi="Comic Sans MS"/>
              </w:rPr>
              <w:t>Description of characters</w:t>
            </w:r>
          </w:p>
        </w:tc>
        <w:tc>
          <w:tcPr>
            <w:tcW w:w="3260" w:type="dxa"/>
          </w:tcPr>
          <w:p w:rsidR="00286AF7" w:rsidRPr="00ED6D31" w:rsidRDefault="00ED6D31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42C6C" wp14:editId="17E8D246">
                      <wp:simplePos x="0" y="0"/>
                      <wp:positionH relativeFrom="margin">
                        <wp:posOffset>2107947</wp:posOffset>
                      </wp:positionH>
                      <wp:positionV relativeFrom="paragraph">
                        <wp:posOffset>-2692</wp:posOffset>
                      </wp:positionV>
                      <wp:extent cx="2220544" cy="9667875"/>
                      <wp:effectExtent l="0" t="0" r="2794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544" cy="9667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AF7" w:rsidRPr="00286AF7" w:rsidRDefault="00286AF7" w:rsidP="00286AF7">
                                  <w:pPr>
                                    <w:ind w:left="720" w:hanging="720"/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6AF7"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conveys, confirms</w:t>
                                  </w:r>
                                </w:p>
                                <w:p w:rsidR="00286AF7" w:rsidRDefault="00286AF7">
                                  <w:pP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6AF7"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highlights</w:t>
                                  </w:r>
                                </w:p>
                                <w:p w:rsidR="00286AF7" w:rsidRPr="00286AF7" w:rsidRDefault="00286AF7">
                                  <w:pP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86AF7" w:rsidRDefault="00286AF7">
                                  <w:pP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6AF7"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reiterates</w:t>
                                  </w:r>
                                </w:p>
                                <w:p w:rsidR="00286AF7" w:rsidRPr="00286AF7" w:rsidRDefault="00286AF7">
                                  <w:pP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86AF7" w:rsidRPr="00286AF7" w:rsidRDefault="00286AF7" w:rsidP="00286AF7">
                                  <w:pPr>
                                    <w:ind w:left="720" w:hanging="720"/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6AF7"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infers, illustrates</w:t>
                                  </w:r>
                                </w:p>
                                <w:p w:rsidR="00286AF7" w:rsidRDefault="00286AF7" w:rsidP="00286AF7">
                                  <w:pPr>
                                    <w:ind w:left="720" w:hanging="720"/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6AF7"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suggests, symbolises</w:t>
                                  </w:r>
                                </w:p>
                                <w:p w:rsidR="00286AF7" w:rsidRPr="00286AF7" w:rsidRDefault="00286AF7">
                                  <w:pP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86AF7" w:rsidRDefault="00286AF7">
                                  <w:pP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6AF7"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reflects</w:t>
                                  </w:r>
                                </w:p>
                                <w:p w:rsidR="00286AF7" w:rsidRPr="00286AF7" w:rsidRDefault="00286AF7">
                                  <w:pP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86AF7" w:rsidRDefault="00286AF7">
                                  <w:pP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6AF7"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implies</w:t>
                                  </w:r>
                                </w:p>
                                <w:p w:rsidR="00286AF7" w:rsidRPr="00286AF7" w:rsidRDefault="00286AF7">
                                  <w:pP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86AF7" w:rsidRDefault="00286AF7">
                                  <w:pP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6AF7"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creates</w:t>
                                  </w:r>
                                </w:p>
                                <w:p w:rsidR="00286AF7" w:rsidRPr="00286AF7" w:rsidRDefault="00286AF7">
                                  <w:pP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86AF7" w:rsidRPr="00286AF7" w:rsidRDefault="00286AF7">
                                  <w:pP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proofErr w:type="gramStart"/>
                                  <w:r w:rsidRPr="00286AF7"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proofErr w:type="spellEnd"/>
                                  <w:r w:rsidR="001D0AA6"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 BLANCA" w:hAnsi="AR BLANCA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emphasises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42C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66pt;margin-top:-.2pt;width:174.85pt;height:7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QxTAIAAKIEAAAOAAAAZHJzL2Uyb0RvYy54bWysVFFv2jAQfp+0/2D5fSRkQFt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" fillcolor="white [3201]" strokeweight=".5pt">
                      <v:textbox>
                        <w:txbxContent>
                          <w:p w:rsidR="00286AF7" w:rsidRPr="00286AF7" w:rsidRDefault="00286AF7" w:rsidP="00286AF7">
                            <w:pPr>
                              <w:ind w:left="720" w:hanging="720"/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AF7"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conveys, confirms</w:t>
                            </w:r>
                          </w:p>
                          <w:p w:rsidR="00286AF7" w:rsidRDefault="00286AF7">
                            <w:pP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AF7"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highlights</w:t>
                            </w:r>
                          </w:p>
                          <w:p w:rsidR="00286AF7" w:rsidRPr="00286AF7" w:rsidRDefault="00286AF7">
                            <w:pP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86AF7" w:rsidRDefault="00286AF7">
                            <w:pP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AF7"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reiterates</w:t>
                            </w:r>
                          </w:p>
                          <w:p w:rsidR="00286AF7" w:rsidRPr="00286AF7" w:rsidRDefault="00286AF7">
                            <w:pP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86AF7" w:rsidRPr="00286AF7" w:rsidRDefault="00286AF7" w:rsidP="00286AF7">
                            <w:pPr>
                              <w:ind w:left="720" w:hanging="720"/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AF7"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infers, illustrates</w:t>
                            </w:r>
                          </w:p>
                          <w:p w:rsidR="00286AF7" w:rsidRDefault="00286AF7" w:rsidP="00286AF7">
                            <w:pPr>
                              <w:ind w:left="720" w:hanging="720"/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AF7"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suggests, symbolises</w:t>
                            </w:r>
                          </w:p>
                          <w:p w:rsidR="00286AF7" w:rsidRPr="00286AF7" w:rsidRDefault="00286AF7">
                            <w:pP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86AF7" w:rsidRDefault="00286AF7">
                            <w:pP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AF7"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reflects</w:t>
                            </w:r>
                          </w:p>
                          <w:p w:rsidR="00286AF7" w:rsidRPr="00286AF7" w:rsidRDefault="00286AF7">
                            <w:pP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86AF7" w:rsidRDefault="00286AF7">
                            <w:pP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AF7"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implies</w:t>
                            </w:r>
                          </w:p>
                          <w:p w:rsidR="00286AF7" w:rsidRPr="00286AF7" w:rsidRDefault="00286AF7">
                            <w:pP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86AF7" w:rsidRDefault="00286AF7">
                            <w:pP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AF7"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creates</w:t>
                            </w:r>
                          </w:p>
                          <w:p w:rsidR="00286AF7" w:rsidRPr="00286AF7" w:rsidRDefault="00286AF7">
                            <w:pP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86AF7" w:rsidRPr="00286AF7" w:rsidRDefault="00286AF7">
                            <w:pP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AF7"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1D0AA6"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 BLANCA" w:hAnsi="AR BLANCA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emphasises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6AF7" w:rsidRPr="00ED6D31">
              <w:rPr>
                <w:rFonts w:ascii="Comic Sans MS" w:hAnsi="Comic Sans MS"/>
              </w:rPr>
              <w:t>Description of setting</w:t>
            </w:r>
          </w:p>
        </w:tc>
      </w:tr>
      <w:tr w:rsidR="00286AF7" w:rsidTr="00D15A38">
        <w:tc>
          <w:tcPr>
            <w:tcW w:w="3681" w:type="dxa"/>
          </w:tcPr>
          <w:p w:rsidR="00286AF7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755AC" wp14:editId="6E8E8225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0</wp:posOffset>
                      </wp:positionV>
                      <wp:extent cx="1828800" cy="5467350"/>
                      <wp:effectExtent l="0" t="0" r="12065" b="1905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46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Aloof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Arrogant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Belligerent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Boastful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Callous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Careless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Conservative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Cowardly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Cunning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Cynical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Deceitful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Dishonest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Domineering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Frightened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Greedy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Gullible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Impatient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Impulsive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Inconsiderate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Inconsistent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Intolerant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Insignificant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Irresponsible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Perverse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Pompous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Ruthless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Sneaky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Unpredictable</w:t>
                                  </w:r>
                                </w:p>
                                <w:p w:rsidR="00734403" w:rsidRPr="00ED6D31" w:rsidRDefault="00734403" w:rsidP="00D15A38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Vengeful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Vulnerable</w:t>
                                  </w:r>
                                </w:p>
                                <w:p w:rsidR="00D15A38" w:rsidRPr="00AE45C4" w:rsidRDefault="00D15A38" w:rsidP="00D15A3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55AC" id="Text Box 3" o:spid="_x0000_s1027" type="#_x0000_t202" style="position:absolute;margin-left:92.6pt;margin-top:0;width:2in;height:430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" filled="f" strokeweight=".5pt">
                      <v:fill o:detectmouseclick="t"/>
                      <v:textbox>
                        <w:txbxContent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Aloof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Arrogant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Belligerent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Boastful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Callous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Careless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Conservative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Cowardly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Cunning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Cynical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Deceitful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Dishonest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Domineering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Frightened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Greedy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Gullible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Impatient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Impulsive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Inconsiderate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Inconsistent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Intolerant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Insignificant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Irresponsible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Perverse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Pompous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Ruthless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Sneaky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Unpredictable</w:t>
                            </w:r>
                          </w:p>
                          <w:p w:rsidR="00734403" w:rsidRPr="00ED6D31" w:rsidRDefault="00734403" w:rsidP="00D15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Vengeful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Vulnerable</w:t>
                            </w:r>
                          </w:p>
                          <w:p w:rsidR="00D15A38" w:rsidRPr="00AE45C4" w:rsidRDefault="00D15A38" w:rsidP="00D15A3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5A38" w:rsidRPr="00ED6D31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3BD66" wp14:editId="3225EAE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0</wp:posOffset>
                      </wp:positionV>
                      <wp:extent cx="1828800" cy="5362575"/>
                      <wp:effectExtent l="0" t="0" r="24765" b="2857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36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Adventurous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Adaptable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Affectionate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Ambitious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Amiable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Compassionate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Courageous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Determined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Diligent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Dominant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Empathetic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Exuberant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Fearless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Focused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Generous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Gregarious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Honest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Indestructible</w:t>
                                  </w:r>
                                </w:p>
                                <w:p w:rsidR="00D15A38" w:rsidRPr="00ED6D31" w:rsidRDefault="0067512E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Intuitive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Invincible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Omnipresent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Passionate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Persistent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Powerful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Protector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Reliable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Resourceful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D6D31">
                                    <w:rPr>
                                      <w:rFonts w:ascii="Comic Sans MS" w:hAnsi="Comic Sans MS"/>
                                    </w:rPr>
                                    <w:t>Superior</w:t>
                                  </w: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D15A38" w:rsidRPr="00ED6D31" w:rsidRDefault="00D15A38" w:rsidP="00D15A3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D15A38" w:rsidRPr="00ED6D31" w:rsidRDefault="00D15A3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D15A38" w:rsidRPr="00ED6D31" w:rsidRDefault="00D15A38" w:rsidP="00AE45C4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3BD66" id="Text Box 2" o:spid="_x0000_s1028" type="#_x0000_t202" style="position:absolute;margin-left:.35pt;margin-top:0;width:2in;height:422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" filled="f" strokeweight=".5pt">
                      <v:textbox>
                        <w:txbxContent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Adventurous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Adaptable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Affectionate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Ambitious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Amiable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Compassionate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Courageous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Determined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Diligent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Dominant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Empathetic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Exuberant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Fearless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Focused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Generous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Gregarious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Honest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Indestructible</w:t>
                            </w:r>
                          </w:p>
                          <w:p w:rsidR="00D15A38" w:rsidRPr="00ED6D31" w:rsidRDefault="0067512E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Intuitive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Invincible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Omnipresent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Passionate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Persistent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Powerful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Protector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Reliable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Resourceful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6D31">
                              <w:rPr>
                                <w:rFonts w:ascii="Comic Sans MS" w:hAnsi="Comic Sans MS"/>
                              </w:rPr>
                              <w:t>Superior</w:t>
                            </w: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5A38" w:rsidRPr="00ED6D31" w:rsidRDefault="00D15A38" w:rsidP="00D15A3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5A38" w:rsidRPr="00ED6D31" w:rsidRDefault="00D15A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5A38" w:rsidRPr="00ED6D31" w:rsidRDefault="00D15A38" w:rsidP="00AE45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286AF7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Glorious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Peaceful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Unappealing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Tranquil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Lively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Calm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Immense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Sprawling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Crumbling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Voluptuous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Strange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Sinister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Gloomy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Vibrant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</w:p>
        </w:tc>
      </w:tr>
      <w:tr w:rsidR="00286AF7" w:rsidTr="00D15A38">
        <w:tc>
          <w:tcPr>
            <w:tcW w:w="3681" w:type="dxa"/>
          </w:tcPr>
          <w:p w:rsidR="00286AF7" w:rsidRPr="00ED6D31" w:rsidRDefault="00286AF7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 xml:space="preserve"> Description of atmosphere</w:t>
            </w:r>
          </w:p>
        </w:tc>
        <w:tc>
          <w:tcPr>
            <w:tcW w:w="3260" w:type="dxa"/>
          </w:tcPr>
          <w:p w:rsidR="00286AF7" w:rsidRPr="00ED6D31" w:rsidRDefault="00286AF7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Description of audience reaction</w:t>
            </w:r>
          </w:p>
        </w:tc>
      </w:tr>
      <w:tr w:rsidR="00286AF7" w:rsidTr="00D15A38">
        <w:tc>
          <w:tcPr>
            <w:tcW w:w="3681" w:type="dxa"/>
          </w:tcPr>
          <w:p w:rsidR="00286AF7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Suspenseful</w:t>
            </w:r>
            <w:r w:rsidR="00ED6D31">
              <w:rPr>
                <w:rFonts w:ascii="Comic Sans MS" w:hAnsi="Comic Sans MS"/>
              </w:rPr>
              <w:t xml:space="preserve">             </w:t>
            </w:r>
            <w:r w:rsidR="00ED75A3" w:rsidRPr="00ED6D31">
              <w:rPr>
                <w:rFonts w:ascii="Comic Sans MS" w:hAnsi="Comic Sans MS"/>
              </w:rPr>
              <w:t>Gloomy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Sentimental</w:t>
            </w:r>
            <w:r w:rsidR="00ED6D31">
              <w:rPr>
                <w:rFonts w:ascii="Comic Sans MS" w:hAnsi="Comic Sans MS"/>
              </w:rPr>
              <w:t xml:space="preserve">             </w:t>
            </w:r>
            <w:r w:rsidR="00ED75A3" w:rsidRPr="00ED6D31">
              <w:rPr>
                <w:rFonts w:ascii="Comic Sans MS" w:hAnsi="Comic Sans MS"/>
              </w:rPr>
              <w:t>Violent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Dramatic</w:t>
            </w:r>
            <w:r w:rsidR="00ED6D31">
              <w:rPr>
                <w:rFonts w:ascii="Comic Sans MS" w:hAnsi="Comic Sans MS"/>
              </w:rPr>
              <w:t xml:space="preserve">                  </w:t>
            </w:r>
            <w:r w:rsidR="00ED75A3" w:rsidRPr="00ED6D31">
              <w:rPr>
                <w:rFonts w:ascii="Comic Sans MS" w:hAnsi="Comic Sans MS"/>
              </w:rPr>
              <w:t>Insidious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Tense</w:t>
            </w:r>
            <w:r w:rsidR="00ED6D31">
              <w:rPr>
                <w:rFonts w:ascii="Comic Sans MS" w:hAnsi="Comic Sans MS"/>
              </w:rPr>
              <w:t xml:space="preserve">                       Fatalistic</w:t>
            </w:r>
            <w:r w:rsidR="00ED75A3" w:rsidRPr="00ED6D31">
              <w:rPr>
                <w:rFonts w:ascii="Comic Sans MS" w:hAnsi="Comic Sans MS"/>
              </w:rPr>
              <w:t xml:space="preserve">    Pessimistic</w:t>
            </w:r>
            <w:r w:rsidR="00ED6D31">
              <w:rPr>
                <w:rFonts w:ascii="Comic Sans MS" w:hAnsi="Comic Sans MS"/>
              </w:rPr>
              <w:t xml:space="preserve">              Apprehensive</w:t>
            </w:r>
          </w:p>
          <w:p w:rsidR="00734403" w:rsidRPr="00ED6D31" w:rsidRDefault="005A6642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Non</w:t>
            </w:r>
            <w:r w:rsidR="00734403" w:rsidRPr="00ED6D31">
              <w:rPr>
                <w:rFonts w:ascii="Comic Sans MS" w:hAnsi="Comic Sans MS"/>
              </w:rPr>
              <w:t>chalant</w:t>
            </w:r>
            <w:r w:rsidR="00ED6D31">
              <w:rPr>
                <w:rFonts w:ascii="Comic Sans MS" w:hAnsi="Comic Sans MS"/>
              </w:rPr>
              <w:t xml:space="preserve">              </w:t>
            </w:r>
            <w:r w:rsidR="00ED75A3" w:rsidRPr="00ED6D31">
              <w:rPr>
                <w:rFonts w:ascii="Comic Sans MS" w:hAnsi="Comic Sans MS"/>
              </w:rPr>
              <w:t>Hopeless</w:t>
            </w:r>
          </w:p>
          <w:p w:rsidR="00734403" w:rsidRPr="00ED6D31" w:rsidRDefault="005A6642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Sinister</w:t>
            </w:r>
            <w:r w:rsidR="00ED6D31">
              <w:rPr>
                <w:rFonts w:ascii="Comic Sans MS" w:hAnsi="Comic Sans MS"/>
              </w:rPr>
              <w:t xml:space="preserve">                   </w:t>
            </w:r>
            <w:r w:rsidR="00ED75A3" w:rsidRPr="00ED6D31">
              <w:rPr>
                <w:rFonts w:ascii="Comic Sans MS" w:hAnsi="Comic Sans MS"/>
              </w:rPr>
              <w:t>Hostile</w:t>
            </w:r>
          </w:p>
          <w:p w:rsidR="005A6642" w:rsidRPr="00ED6D31" w:rsidRDefault="005A6642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Intriguing</w:t>
            </w:r>
            <w:r w:rsidR="00ED6D31">
              <w:rPr>
                <w:rFonts w:ascii="Comic Sans MS" w:hAnsi="Comic Sans MS"/>
              </w:rPr>
              <w:t xml:space="preserve">                </w:t>
            </w:r>
            <w:r w:rsidR="00ED75A3" w:rsidRPr="00ED6D31">
              <w:rPr>
                <w:rFonts w:ascii="Comic Sans MS" w:hAnsi="Comic Sans MS"/>
              </w:rPr>
              <w:t>Ominous</w:t>
            </w:r>
          </w:p>
          <w:p w:rsidR="005A6642" w:rsidRPr="00ED6D31" w:rsidRDefault="005A6642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Oppressive</w:t>
            </w:r>
            <w:r w:rsidR="00ED6D31">
              <w:rPr>
                <w:rFonts w:ascii="Comic Sans MS" w:hAnsi="Comic Sans MS"/>
              </w:rPr>
              <w:t xml:space="preserve">               Cold</w:t>
            </w:r>
          </w:p>
          <w:p w:rsidR="005A6642" w:rsidRPr="00ED6D31" w:rsidRDefault="005A6642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Smoky</w:t>
            </w:r>
            <w:r w:rsidR="00ED6D31">
              <w:rPr>
                <w:rFonts w:ascii="Comic Sans MS" w:hAnsi="Comic Sans MS"/>
              </w:rPr>
              <w:t xml:space="preserve">                      Ambivalent</w:t>
            </w:r>
          </w:p>
          <w:p w:rsidR="005A6642" w:rsidRPr="00ED6D31" w:rsidRDefault="005A6642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Hostile</w:t>
            </w:r>
            <w:r w:rsidR="00ED6D31">
              <w:rPr>
                <w:rFonts w:ascii="Comic Sans MS" w:hAnsi="Comic Sans MS"/>
              </w:rPr>
              <w:t xml:space="preserve">                     Desolate</w:t>
            </w:r>
          </w:p>
          <w:p w:rsidR="005A6642" w:rsidRPr="00ED6D31" w:rsidRDefault="005A6642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Intimate</w:t>
            </w:r>
          </w:p>
          <w:p w:rsidR="005A6642" w:rsidRPr="00ED6D31" w:rsidRDefault="005A6642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Despairing</w:t>
            </w:r>
          </w:p>
          <w:p w:rsidR="005A6642" w:rsidRPr="00ED6D31" w:rsidRDefault="005A6642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Hopeful</w:t>
            </w:r>
          </w:p>
          <w:p w:rsidR="005A6642" w:rsidRPr="00ED6D31" w:rsidRDefault="005A6642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Reverent</w:t>
            </w:r>
          </w:p>
          <w:p w:rsidR="005A6642" w:rsidRPr="00ED6D31" w:rsidRDefault="005A6642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Foreboding</w:t>
            </w:r>
          </w:p>
          <w:p w:rsidR="005A6642" w:rsidRPr="00ED6D31" w:rsidRDefault="005A6642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Grim</w:t>
            </w:r>
          </w:p>
          <w:p w:rsidR="005A6642" w:rsidRPr="00ED6D31" w:rsidRDefault="005A6642" w:rsidP="00ED6D31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286AF7" w:rsidRPr="00ED6D31" w:rsidRDefault="00286AF7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Frustrated</w:t>
            </w:r>
          </w:p>
          <w:p w:rsidR="00286AF7" w:rsidRPr="00ED6D31" w:rsidRDefault="00286AF7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Anticipation</w:t>
            </w:r>
          </w:p>
          <w:p w:rsidR="00286AF7" w:rsidRPr="00ED6D31" w:rsidRDefault="00286AF7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Concern</w:t>
            </w:r>
          </w:p>
          <w:p w:rsidR="00286AF7" w:rsidRPr="00ED6D31" w:rsidRDefault="00286AF7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Wary</w:t>
            </w:r>
          </w:p>
          <w:p w:rsidR="00286AF7" w:rsidRPr="00ED6D31" w:rsidRDefault="00286AF7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Suspicious</w:t>
            </w:r>
          </w:p>
          <w:p w:rsidR="00286AF7" w:rsidRPr="00ED6D31" w:rsidRDefault="00286AF7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Relieved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Fascinated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Dazzled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Surprised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Riveted</w:t>
            </w:r>
          </w:p>
          <w:p w:rsidR="00734403" w:rsidRPr="00ED6D31" w:rsidRDefault="0073440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Disgusted</w:t>
            </w:r>
          </w:p>
          <w:p w:rsidR="00ED75A3" w:rsidRPr="00ED6D31" w:rsidRDefault="00ED75A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Exhilarated</w:t>
            </w:r>
          </w:p>
          <w:p w:rsidR="00ED75A3" w:rsidRPr="00ED6D31" w:rsidRDefault="00ED75A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Shocked</w:t>
            </w:r>
          </w:p>
          <w:p w:rsidR="00ED75A3" w:rsidRPr="00ED6D31" w:rsidRDefault="00ED75A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Surprised</w:t>
            </w:r>
          </w:p>
          <w:p w:rsidR="00ED75A3" w:rsidRPr="00ED6D31" w:rsidRDefault="00ED75A3">
            <w:pPr>
              <w:rPr>
                <w:rFonts w:ascii="Comic Sans MS" w:hAnsi="Comic Sans MS"/>
              </w:rPr>
            </w:pPr>
            <w:r w:rsidRPr="00ED6D31">
              <w:rPr>
                <w:rFonts w:ascii="Comic Sans MS" w:hAnsi="Comic Sans MS"/>
              </w:rPr>
              <w:t>Intrigued</w:t>
            </w:r>
          </w:p>
        </w:tc>
      </w:tr>
    </w:tbl>
    <w:p w:rsidR="00C06B4D" w:rsidRDefault="00C06B4D"/>
    <w:sectPr w:rsidR="00C06B4D" w:rsidSect="00286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7"/>
    <w:rsid w:val="00044F5E"/>
    <w:rsid w:val="001D0AA6"/>
    <w:rsid w:val="00286AF7"/>
    <w:rsid w:val="00373992"/>
    <w:rsid w:val="00580C24"/>
    <w:rsid w:val="005A6642"/>
    <w:rsid w:val="0067512E"/>
    <w:rsid w:val="00734403"/>
    <w:rsid w:val="00C06B4D"/>
    <w:rsid w:val="00D15A38"/>
    <w:rsid w:val="00ED6D31"/>
    <w:rsid w:val="00E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1B1E0-D14B-4438-9BB2-F47CCA09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AEF9E907.dotm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2</cp:revision>
  <cp:lastPrinted>2018-11-19T08:00:00Z</cp:lastPrinted>
  <dcterms:created xsi:type="dcterms:W3CDTF">2019-06-10T10:58:00Z</dcterms:created>
  <dcterms:modified xsi:type="dcterms:W3CDTF">2019-06-10T10:58:00Z</dcterms:modified>
</cp:coreProperties>
</file>