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F375D8">
      <w:pPr>
        <w:rPr>
          <w:b/>
          <w:u w:val="single"/>
        </w:rPr>
      </w:pPr>
      <w:r w:rsidRPr="00F375D8">
        <w:rPr>
          <w:b/>
          <w:u w:val="single"/>
        </w:rPr>
        <w:t>Questions on Comparative Study knowledge organiser and Film History Time Line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 xml:space="preserve">In which year </w:t>
      </w:r>
      <w:proofErr w:type="gramStart"/>
      <w:r>
        <w:t>were the first moving images produced</w:t>
      </w:r>
      <w:proofErr w:type="gramEnd"/>
      <w:r>
        <w:t>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What was the name of the first film with a soundtrack?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 xml:space="preserve">Name the first feature length </w:t>
      </w:r>
      <w:proofErr w:type="gramStart"/>
      <w:r>
        <w:t>three strip</w:t>
      </w:r>
      <w:proofErr w:type="gramEnd"/>
      <w:r>
        <w:t xml:space="preserve"> film?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 xml:space="preserve">In which year </w:t>
      </w:r>
      <w:proofErr w:type="gramStart"/>
      <w:r>
        <w:t xml:space="preserve">was </w:t>
      </w:r>
      <w:proofErr w:type="spellStart"/>
      <w:r>
        <w:t>steadicam</w:t>
      </w:r>
      <w:proofErr w:type="spellEnd"/>
      <w:r>
        <w:t xml:space="preserve"> first introduced</w:t>
      </w:r>
      <w:proofErr w:type="gramEnd"/>
      <w:r>
        <w:t>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Name three of the five major studios established by 1930.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Who directed Rear Window?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What is a trope?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What does the use of shadow and Jeff moving into shadows connote throughout the film?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 xml:space="preserve">Give an example of how props </w:t>
      </w:r>
      <w:proofErr w:type="gramStart"/>
      <w:r>
        <w:t>are used</w:t>
      </w:r>
      <w:proofErr w:type="gramEnd"/>
      <w:r>
        <w:t xml:space="preserve"> in the opening sequence.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What does the fade to black denote within the film?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 xml:space="preserve">When Rear Window was added to the National Film </w:t>
      </w:r>
      <w:proofErr w:type="gramStart"/>
      <w:r>
        <w:t>Registry</w:t>
      </w:r>
      <w:proofErr w:type="gramEnd"/>
      <w:r>
        <w:t xml:space="preserve"> what reasons were given?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At which studio was the film shot?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Name the antagonist.</w:t>
      </w:r>
    </w:p>
    <w:p w:rsidR="00F375D8" w:rsidRDefault="00F375D8" w:rsidP="00F375D8">
      <w:pPr>
        <w:pStyle w:val="ListParagraph"/>
        <w:numPr>
          <w:ilvl w:val="0"/>
          <w:numId w:val="1"/>
        </w:numPr>
      </w:pPr>
      <w:r>
        <w:t>Name a female character in the film.</w:t>
      </w:r>
    </w:p>
    <w:p w:rsidR="00F375D8" w:rsidRDefault="00110371" w:rsidP="00F375D8">
      <w:pPr>
        <w:pStyle w:val="ListParagraph"/>
        <w:numPr>
          <w:ilvl w:val="0"/>
          <w:numId w:val="1"/>
        </w:numPr>
      </w:pPr>
      <w:proofErr w:type="gramStart"/>
      <w:r>
        <w:t>The film is about a murder but what other thread of narrative runs throughout the film?</w:t>
      </w:r>
      <w:proofErr w:type="gramEnd"/>
    </w:p>
    <w:p w:rsidR="00110371" w:rsidRDefault="00110371" w:rsidP="00F375D8">
      <w:pPr>
        <w:pStyle w:val="ListParagraph"/>
        <w:numPr>
          <w:ilvl w:val="0"/>
          <w:numId w:val="1"/>
        </w:numPr>
      </w:pPr>
      <w:r>
        <w:t>To which genre does this film primarily belong?</w:t>
      </w:r>
    </w:p>
    <w:p w:rsidR="00110371" w:rsidRDefault="00110371" w:rsidP="00F375D8">
      <w:pPr>
        <w:pStyle w:val="ListParagraph"/>
        <w:numPr>
          <w:ilvl w:val="0"/>
          <w:numId w:val="1"/>
        </w:numPr>
      </w:pPr>
      <w:r>
        <w:t xml:space="preserve">Name another genre that </w:t>
      </w:r>
      <w:proofErr w:type="spellStart"/>
      <w:r>
        <w:t>ths</w:t>
      </w:r>
      <w:proofErr w:type="spellEnd"/>
      <w:r>
        <w:t xml:space="preserve"> film could belong </w:t>
      </w:r>
      <w:proofErr w:type="gramStart"/>
      <w:r>
        <w:t>to</w:t>
      </w:r>
      <w:proofErr w:type="gramEnd"/>
      <w:r>
        <w:t>.</w:t>
      </w:r>
    </w:p>
    <w:p w:rsidR="00110371" w:rsidRDefault="00110371" w:rsidP="00F375D8">
      <w:pPr>
        <w:pStyle w:val="ListParagraph"/>
        <w:numPr>
          <w:ilvl w:val="0"/>
          <w:numId w:val="1"/>
        </w:numPr>
      </w:pPr>
      <w:r>
        <w:t xml:space="preserve">How many days </w:t>
      </w:r>
      <w:proofErr w:type="gramStart"/>
      <w:r>
        <w:t>is the narrative constrained</w:t>
      </w:r>
      <w:proofErr w:type="gramEnd"/>
      <w:r>
        <w:t xml:space="preserve"> to?</w:t>
      </w:r>
    </w:p>
    <w:p w:rsidR="00110371" w:rsidRDefault="00110371" w:rsidP="00F375D8">
      <w:pPr>
        <w:pStyle w:val="ListParagraph"/>
        <w:numPr>
          <w:ilvl w:val="0"/>
          <w:numId w:val="1"/>
        </w:numPr>
      </w:pPr>
      <w:r>
        <w:t>How many POVs appear in the film?</w:t>
      </w:r>
    </w:p>
    <w:p w:rsidR="00110371" w:rsidRDefault="00110371" w:rsidP="00F375D8">
      <w:pPr>
        <w:pStyle w:val="ListParagraph"/>
        <w:numPr>
          <w:ilvl w:val="0"/>
          <w:numId w:val="1"/>
        </w:numPr>
      </w:pPr>
      <w:r>
        <w:t>Name the protagonist.</w:t>
      </w:r>
    </w:p>
    <w:p w:rsidR="00110371" w:rsidRPr="00110371" w:rsidRDefault="00110371" w:rsidP="00110371">
      <w:pPr>
        <w:ind w:left="360"/>
        <w:rPr>
          <w:u w:val="single"/>
        </w:rPr>
      </w:pPr>
      <w:r w:rsidRPr="00110371">
        <w:rPr>
          <w:u w:val="single"/>
        </w:rPr>
        <w:t>Vocabulary questions</w:t>
      </w:r>
    </w:p>
    <w:p w:rsidR="00110371" w:rsidRDefault="00110371" w:rsidP="00110371">
      <w:pPr>
        <w:ind w:left="360"/>
      </w:pPr>
      <w:r w:rsidRPr="00110371">
        <w:t>Insert the appropriate term into the space ensuring spelling is correct.</w:t>
      </w:r>
    </w:p>
    <w:p w:rsidR="00110371" w:rsidRDefault="00110371" w:rsidP="00110371">
      <w:pPr>
        <w:pStyle w:val="ListParagraph"/>
        <w:numPr>
          <w:ilvl w:val="0"/>
          <w:numId w:val="1"/>
        </w:numPr>
      </w:pPr>
      <w:r>
        <w:t>During this time, the American population were concerned about the threat of the ……………………………………………….</w:t>
      </w:r>
    </w:p>
    <w:p w:rsidR="00110371" w:rsidRDefault="00110371" w:rsidP="00110371">
      <w:pPr>
        <w:pStyle w:val="ListParagraph"/>
        <w:numPr>
          <w:ilvl w:val="0"/>
          <w:numId w:val="1"/>
        </w:numPr>
      </w:pPr>
      <w:r>
        <w:t>Hit</w:t>
      </w:r>
      <w:r w:rsidR="003A2EC5">
        <w:t>ch</w:t>
      </w:r>
      <w:r>
        <w:t xml:space="preserve">cock was </w:t>
      </w:r>
      <w:proofErr w:type="spellStart"/>
      <w:r w:rsidR="003A2EC5">
        <w:t>renown</w:t>
      </w:r>
      <w:proofErr w:type="spellEnd"/>
      <w:r>
        <w:t xml:space="preserve"> for his stylistic cinema and so </w:t>
      </w:r>
      <w:r w:rsidR="003A2EC5">
        <w:t>is refer to as a ……………………..</w:t>
      </w:r>
    </w:p>
    <w:p w:rsidR="003A2EC5" w:rsidRDefault="003A2EC5" w:rsidP="00110371">
      <w:pPr>
        <w:pStyle w:val="ListParagraph"/>
        <w:numPr>
          <w:ilvl w:val="0"/>
          <w:numId w:val="1"/>
        </w:numPr>
      </w:pPr>
      <w:r>
        <w:t xml:space="preserve">Jefferies is a ………………………….. </w:t>
      </w:r>
      <w:proofErr w:type="gramStart"/>
      <w:r>
        <w:t>as</w:t>
      </w:r>
      <w:proofErr w:type="gramEnd"/>
      <w:r>
        <w:t xml:space="preserve"> he watches his neighbours, but refuses to engage with them.</w:t>
      </w:r>
    </w:p>
    <w:p w:rsidR="003A2EC5" w:rsidRDefault="003A2EC5" w:rsidP="00110371">
      <w:pPr>
        <w:pStyle w:val="ListParagraph"/>
        <w:numPr>
          <w:ilvl w:val="0"/>
          <w:numId w:val="1"/>
        </w:numPr>
      </w:pPr>
      <w:r>
        <w:t>…………………………………… is heightened through Hitchcock’s use of low key lighting and a restricted viewpoint.</w:t>
      </w:r>
    </w:p>
    <w:p w:rsidR="003A2EC5" w:rsidRDefault="003A2EC5" w:rsidP="00110371">
      <w:pPr>
        <w:pStyle w:val="ListParagraph"/>
        <w:numPr>
          <w:ilvl w:val="0"/>
          <w:numId w:val="1"/>
        </w:numPr>
      </w:pPr>
      <w:r>
        <w:t>The age before talking films was known as ……………………………………</w:t>
      </w:r>
    </w:p>
    <w:p w:rsidR="003A2EC5" w:rsidRDefault="003A2EC5" w:rsidP="00110371">
      <w:pPr>
        <w:pStyle w:val="ListParagraph"/>
        <w:numPr>
          <w:ilvl w:val="0"/>
          <w:numId w:val="1"/>
        </w:numPr>
      </w:pPr>
      <w:r>
        <w:t>CGI stands for ………………………………………………………………………..</w:t>
      </w:r>
    </w:p>
    <w:p w:rsidR="003A2EC5" w:rsidRDefault="003A2EC5" w:rsidP="00110371">
      <w:pPr>
        <w:pStyle w:val="ListParagraph"/>
        <w:numPr>
          <w:ilvl w:val="0"/>
          <w:numId w:val="1"/>
        </w:numPr>
      </w:pPr>
      <w:r>
        <w:t>By the end of Rear Window a new ……………………………………… appears to have been reached as illustrated by the character’s choice in reading material.</w:t>
      </w:r>
    </w:p>
    <w:p w:rsidR="003A2EC5" w:rsidRDefault="00196477" w:rsidP="00110371">
      <w:pPr>
        <w:pStyle w:val="ListParagraph"/>
        <w:numPr>
          <w:ilvl w:val="0"/>
          <w:numId w:val="1"/>
        </w:numPr>
      </w:pPr>
      <w:r>
        <w:t>Hitchcock uses a …………………………………… to create the look of flash photography and binoculars in Rear Window.</w:t>
      </w:r>
    </w:p>
    <w:p w:rsidR="00196477" w:rsidRDefault="00196477" w:rsidP="00110371">
      <w:pPr>
        <w:pStyle w:val="ListParagraph"/>
        <w:numPr>
          <w:ilvl w:val="0"/>
          <w:numId w:val="1"/>
        </w:numPr>
      </w:pPr>
      <w:r>
        <w:t>Rear Window conforms to many………………………</w:t>
      </w:r>
      <w:proofErr w:type="gramStart"/>
      <w:r>
        <w:t>…  and</w:t>
      </w:r>
      <w:proofErr w:type="gramEnd"/>
      <w:r>
        <w:t xml:space="preserve"> …………………………. genre conventions.</w:t>
      </w:r>
    </w:p>
    <w:p w:rsidR="00196477" w:rsidRPr="00110371" w:rsidRDefault="009F1E54" w:rsidP="00110371">
      <w:pPr>
        <w:pStyle w:val="ListParagraph"/>
        <w:numPr>
          <w:ilvl w:val="0"/>
          <w:numId w:val="1"/>
        </w:numPr>
      </w:pPr>
      <w:r>
        <w:t xml:space="preserve">There is a sense of …………………………………….. </w:t>
      </w:r>
      <w:proofErr w:type="gramStart"/>
      <w:r>
        <w:t>within</w:t>
      </w:r>
      <w:proofErr w:type="gramEnd"/>
      <w:r>
        <w:t xml:space="preserve"> the film as Jefferies is an atypical thriller protagonist</w:t>
      </w:r>
      <w:bookmarkStart w:id="0" w:name="_GoBack"/>
      <w:bookmarkEnd w:id="0"/>
      <w:r>
        <w:t xml:space="preserve">.  He </w:t>
      </w:r>
      <w:proofErr w:type="gramStart"/>
      <w:r>
        <w:t>is confined</w:t>
      </w:r>
      <w:proofErr w:type="gramEnd"/>
      <w:r>
        <w:t xml:space="preserve"> to a wheelchair throughout the film and displays few heroic character traits.</w:t>
      </w:r>
    </w:p>
    <w:sectPr w:rsidR="00196477" w:rsidRPr="00110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71F"/>
    <w:multiLevelType w:val="hybridMultilevel"/>
    <w:tmpl w:val="0E5A0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8"/>
    <w:rsid w:val="00110371"/>
    <w:rsid w:val="00196477"/>
    <w:rsid w:val="003A2EC5"/>
    <w:rsid w:val="0051526B"/>
    <w:rsid w:val="009F1E54"/>
    <w:rsid w:val="00A3757A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BB6B"/>
  <w15:chartTrackingRefBased/>
  <w15:docId w15:val="{9F685674-1B14-4897-8D7B-BD1F9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52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2019-07-18T10:35:00Z</dcterms:created>
  <dcterms:modified xsi:type="dcterms:W3CDTF">2019-07-18T11:29:00Z</dcterms:modified>
</cp:coreProperties>
</file>