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23C6" w14:textId="77777777" w:rsidR="00F56FC2" w:rsidRDefault="00F56FC2" w:rsidP="00F56FC2">
      <w:pPr>
        <w:pStyle w:val="NormalWeb"/>
        <w:spacing w:before="240" w:beforeAutospacing="0" w:after="240" w:afterAutospacing="0"/>
      </w:pPr>
      <w:r>
        <w:rPr>
          <w:rFonts w:ascii="Arial" w:hAnsi="Arial" w:cs="Arial"/>
          <w:color w:val="000000"/>
        </w:rPr>
        <w:t>Dear [</w:t>
      </w:r>
      <w:r>
        <w:rPr>
          <w:rFonts w:ascii="Arial" w:hAnsi="Arial" w:cs="Arial"/>
          <w:color w:val="000000"/>
          <w:shd w:val="clear" w:color="auto" w:fill="FFFF00"/>
        </w:rPr>
        <w:t>Parent</w:t>
      </w:r>
      <w:r>
        <w:rPr>
          <w:rFonts w:ascii="Arial" w:hAnsi="Arial" w:cs="Arial"/>
          <w:color w:val="000000"/>
        </w:rPr>
        <w:t>]</w:t>
      </w:r>
    </w:p>
    <w:p w14:paraId="323532DF" w14:textId="4C5582A7" w:rsidR="00091E71" w:rsidRDefault="00091E71" w:rsidP="00091E71">
      <w:pPr>
        <w:pStyle w:val="NormalWeb"/>
        <w:spacing w:before="240" w:beforeAutospacing="0" w:after="240" w:afterAutospacing="0"/>
      </w:pPr>
      <w:r>
        <w:rPr>
          <w:rFonts w:ascii="Arial" w:hAnsi="Arial" w:cs="Arial"/>
          <w:color w:val="000000"/>
        </w:rPr>
        <w:t xml:space="preserve">Up to one in three people who have COVID-19 can spread the virus without knowing. This is because they have no symptoms. To reduce the spread of the virus, we need to identify those individuals. We can do </w:t>
      </w:r>
      <w:r w:rsidRPr="008A10C2">
        <w:rPr>
          <w:rFonts w:ascii="Arial" w:hAnsi="Arial" w:cs="Arial"/>
          <w:color w:val="000000"/>
        </w:rPr>
        <w:t>this in</w:t>
      </w:r>
      <w:r w:rsidR="008A10C2">
        <w:rPr>
          <w:rFonts w:ascii="Arial" w:hAnsi="Arial" w:cs="Arial"/>
          <w:color w:val="000000"/>
        </w:rPr>
        <w:t xml:space="preserve"> Witchford b</w:t>
      </w:r>
      <w:r w:rsidRPr="008A10C2">
        <w:rPr>
          <w:rFonts w:ascii="Arial" w:hAnsi="Arial" w:cs="Arial"/>
          <w:color w:val="000000"/>
        </w:rPr>
        <w:t>y</w:t>
      </w:r>
      <w:r>
        <w:rPr>
          <w:rFonts w:ascii="Arial" w:hAnsi="Arial" w:cs="Arial"/>
          <w:color w:val="000000"/>
        </w:rPr>
        <w:t xml:space="preserve"> carrying out tests at home twice every week</w:t>
      </w:r>
      <w:r w:rsidR="3CAD7554">
        <w:rPr>
          <w:rFonts w:ascii="Arial" w:hAnsi="Arial" w:cs="Arial"/>
          <w:color w:val="000000"/>
        </w:rPr>
        <w:t>, 3-4 days apart</w:t>
      </w:r>
      <w:r>
        <w:rPr>
          <w:rFonts w:ascii="Arial" w:hAnsi="Arial" w:cs="Arial"/>
          <w:color w:val="000000"/>
        </w:rPr>
        <w:t>. </w:t>
      </w:r>
    </w:p>
    <w:p w14:paraId="1A1429E8" w14:textId="477F3458" w:rsidR="007A78DD" w:rsidRDefault="000E7532" w:rsidP="35B7B53A">
      <w:pPr>
        <w:pStyle w:val="NormalWeb"/>
        <w:spacing w:before="240" w:beforeAutospacing="0" w:after="240" w:afterAutospacing="0"/>
        <w:rPr>
          <w:rFonts w:ascii="Arial" w:hAnsi="Arial" w:cs="Arial"/>
          <w:color w:val="000000"/>
        </w:rPr>
      </w:pPr>
      <w:hyperlink r:id="rId11">
        <w:r w:rsidR="6C5AD7BE" w:rsidRPr="0C9AB29B">
          <w:rPr>
            <w:rStyle w:val="Hyperlink"/>
            <w:rFonts w:ascii="Arial" w:hAnsi="Arial" w:cs="Arial"/>
          </w:rPr>
          <w:t>The Government has recently announced that</w:t>
        </w:r>
      </w:hyperlink>
      <w:r w:rsidR="6C5AD7BE" w:rsidRPr="35B7B53A">
        <w:rPr>
          <w:rFonts w:ascii="Arial" w:hAnsi="Arial" w:cs="Arial"/>
          <w:color w:val="000000" w:themeColor="text1"/>
        </w:rPr>
        <w:t xml:space="preserve"> all </w:t>
      </w:r>
      <w:r w:rsidR="1FEEE238" w:rsidRPr="35B7B53A">
        <w:rPr>
          <w:rFonts w:ascii="Arial" w:hAnsi="Arial" w:cs="Arial"/>
          <w:color w:val="000000" w:themeColor="text1"/>
        </w:rPr>
        <w:t xml:space="preserve">secondary </w:t>
      </w:r>
      <w:r w:rsidR="009A673C">
        <w:rPr>
          <w:rFonts w:ascii="Arial" w:hAnsi="Arial" w:cs="Arial"/>
          <w:color w:val="000000" w:themeColor="text1"/>
        </w:rPr>
        <w:t xml:space="preserve">and college </w:t>
      </w:r>
      <w:r w:rsidR="1FEEE238" w:rsidRPr="35B7B53A">
        <w:rPr>
          <w:rFonts w:ascii="Arial" w:hAnsi="Arial" w:cs="Arial"/>
          <w:color w:val="000000" w:themeColor="text1"/>
        </w:rPr>
        <w:t xml:space="preserve">aged students will be offered </w:t>
      </w:r>
      <w:r w:rsidR="6C5AD7BE" w:rsidRPr="35B7B53A">
        <w:rPr>
          <w:rFonts w:ascii="Arial" w:hAnsi="Arial" w:cs="Arial"/>
          <w:color w:val="000000" w:themeColor="text1"/>
        </w:rPr>
        <w:t>tests to make the return to safer for everyone.</w:t>
      </w:r>
    </w:p>
    <w:p w14:paraId="50860A49" w14:textId="5D34ED3C" w:rsidR="008A10C2" w:rsidRPr="008A10C2" w:rsidRDefault="00F56FC2" w:rsidP="008A10C2">
      <w:pPr>
        <w:pStyle w:val="Heading2"/>
      </w:pPr>
      <w:r>
        <w:t>Testing students at home</w:t>
      </w:r>
    </w:p>
    <w:p w14:paraId="22A28D40" w14:textId="77777777" w:rsidR="008A10C2" w:rsidRDefault="008A10C2" w:rsidP="00F56FC2">
      <w:pPr>
        <w:pStyle w:val="NormalWeb"/>
        <w:spacing w:before="240" w:beforeAutospacing="0" w:after="240" w:afterAutospacing="0"/>
        <w:rPr>
          <w:rFonts w:ascii="Arial" w:hAnsi="Arial" w:cs="Arial"/>
          <w:color w:val="000000"/>
        </w:rPr>
      </w:pPr>
      <w:r>
        <w:rPr>
          <w:rFonts w:ascii="Arial" w:hAnsi="Arial" w:cs="Arial"/>
          <w:color w:val="000000"/>
        </w:rPr>
        <w:t>Please note that home testing is voluntary and the taking of the test itself is giving consent.</w:t>
      </w:r>
    </w:p>
    <w:p w14:paraId="29BC1C1A" w14:textId="53313A9D" w:rsidR="00F56FC2" w:rsidRDefault="008A10C2" w:rsidP="00F56FC2">
      <w:pPr>
        <w:pStyle w:val="NormalWeb"/>
        <w:spacing w:before="240" w:beforeAutospacing="0" w:after="240" w:afterAutospacing="0"/>
      </w:pPr>
      <w:r>
        <w:rPr>
          <w:rFonts w:ascii="Arial" w:hAnsi="Arial" w:cs="Arial"/>
          <w:color w:val="000000"/>
        </w:rPr>
        <w:t xml:space="preserve">Home test kits will be distributed on </w:t>
      </w:r>
      <w:r w:rsidRPr="005C1318">
        <w:rPr>
          <w:rFonts w:ascii="Arial" w:hAnsi="Arial" w:cs="Arial"/>
          <w:b/>
          <w:color w:val="000000"/>
          <w:u w:val="single"/>
        </w:rPr>
        <w:t>Thursday 18</w:t>
      </w:r>
      <w:r w:rsidRPr="005C1318">
        <w:rPr>
          <w:rFonts w:ascii="Arial" w:hAnsi="Arial" w:cs="Arial"/>
          <w:b/>
          <w:color w:val="000000"/>
          <w:u w:val="single"/>
          <w:vertAlign w:val="superscript"/>
        </w:rPr>
        <w:t>th</w:t>
      </w:r>
      <w:r w:rsidRPr="005C1318">
        <w:rPr>
          <w:rFonts w:ascii="Arial" w:hAnsi="Arial" w:cs="Arial"/>
          <w:b/>
          <w:color w:val="000000"/>
          <w:u w:val="single"/>
        </w:rPr>
        <w:t xml:space="preserve"> March.</w:t>
      </w:r>
      <w:r>
        <w:rPr>
          <w:rFonts w:ascii="Arial" w:hAnsi="Arial" w:cs="Arial"/>
          <w:color w:val="000000"/>
          <w:shd w:val="clear" w:color="auto" w:fill="FFFF00"/>
        </w:rPr>
        <w:t xml:space="preserve"> </w:t>
      </w:r>
    </w:p>
    <w:p w14:paraId="308ECF6A" w14:textId="63EAA29D" w:rsidR="00F56FC2" w:rsidRDefault="00F56FC2" w:rsidP="00F56FC2">
      <w:pPr>
        <w:pStyle w:val="NormalWeb"/>
        <w:spacing w:before="240" w:beforeAutospacing="0" w:after="240" w:afterAutospacing="0"/>
      </w:pPr>
      <w:r>
        <w:rPr>
          <w:rFonts w:ascii="Arial" w:hAnsi="Arial" w:cs="Arial"/>
          <w:color w:val="000000"/>
        </w:rPr>
        <w:t>We woul</w:t>
      </w:r>
      <w:r w:rsidR="008A10C2">
        <w:rPr>
          <w:rFonts w:ascii="Arial" w:hAnsi="Arial" w:cs="Arial"/>
          <w:color w:val="000000"/>
        </w:rPr>
        <w:t>d like them to take their tests</w:t>
      </w:r>
      <w:r w:rsidR="00D12A01">
        <w:rPr>
          <w:rFonts w:ascii="Arial" w:hAnsi="Arial" w:cs="Arial"/>
          <w:color w:val="000000"/>
        </w:rPr>
        <w:t xml:space="preserve"> </w:t>
      </w:r>
      <w:r>
        <w:rPr>
          <w:rFonts w:ascii="Arial" w:hAnsi="Arial" w:cs="Arial"/>
          <w:color w:val="000000"/>
        </w:rPr>
        <w:t>on</w:t>
      </w:r>
      <w:r w:rsidR="008A10C2">
        <w:rPr>
          <w:rFonts w:ascii="Arial" w:hAnsi="Arial" w:cs="Arial"/>
          <w:color w:val="000000"/>
        </w:rPr>
        <w:t xml:space="preserve"> a Sunday and Wednesday evening.</w:t>
      </w:r>
      <w:r>
        <w:rPr>
          <w:rFonts w:ascii="Arial" w:hAnsi="Arial" w:cs="Arial"/>
          <w:color w:val="000000"/>
        </w:rPr>
        <w:t xml:space="preserve"> </w:t>
      </w:r>
    </w:p>
    <w:p w14:paraId="71B7D14C" w14:textId="1C246165" w:rsidR="00F56FC2" w:rsidRDefault="008A10C2" w:rsidP="00F56FC2">
      <w:pPr>
        <w:pStyle w:val="NormalWeb"/>
        <w:spacing w:before="240" w:beforeAutospacing="0" w:after="240" w:afterAutospacing="0"/>
      </w:pPr>
      <w:r>
        <w:rPr>
          <w:rFonts w:ascii="Arial" w:hAnsi="Arial" w:cs="Arial"/>
          <w:color w:val="000000"/>
        </w:rPr>
        <w:t>You will also need to communicate</w:t>
      </w:r>
      <w:r w:rsidR="28F4D6A8">
        <w:rPr>
          <w:rFonts w:ascii="Arial" w:hAnsi="Arial" w:cs="Arial"/>
          <w:color w:val="000000"/>
        </w:rPr>
        <w:t xml:space="preserve"> </w:t>
      </w:r>
      <w:r>
        <w:rPr>
          <w:rFonts w:ascii="Arial" w:hAnsi="Arial" w:cs="Arial"/>
          <w:color w:val="000000"/>
        </w:rPr>
        <w:t>the</w:t>
      </w:r>
      <w:r w:rsidR="28F4D6A8">
        <w:rPr>
          <w:rFonts w:ascii="Arial" w:hAnsi="Arial" w:cs="Arial"/>
          <w:color w:val="000000"/>
        </w:rPr>
        <w:t xml:space="preserve"> result of each test</w:t>
      </w:r>
      <w:r>
        <w:rPr>
          <w:rFonts w:ascii="Arial" w:hAnsi="Arial" w:cs="Arial"/>
          <w:color w:val="000000"/>
        </w:rPr>
        <w:t xml:space="preserve"> to both </w:t>
      </w:r>
      <w:hyperlink r:id="rId12" w:history="1">
        <w:r w:rsidRPr="008A10C2">
          <w:rPr>
            <w:rStyle w:val="Hyperlink"/>
            <w:rFonts w:ascii="Arial" w:hAnsi="Arial" w:cs="Arial"/>
          </w:rPr>
          <w:t>NHS Test &amp; Trace</w:t>
        </w:r>
      </w:hyperlink>
      <w:r>
        <w:rPr>
          <w:rFonts w:ascii="Arial" w:hAnsi="Arial" w:cs="Arial"/>
          <w:color w:val="000000"/>
        </w:rPr>
        <w:t xml:space="preserve"> and </w:t>
      </w:r>
      <w:hyperlink r:id="rId13" w:history="1">
        <w:r w:rsidRPr="008A10C2">
          <w:rPr>
            <w:rStyle w:val="Hyperlink"/>
            <w:rFonts w:ascii="Arial" w:hAnsi="Arial" w:cs="Arial"/>
          </w:rPr>
          <w:t>school.</w:t>
        </w:r>
      </w:hyperlink>
      <w:r w:rsidR="28F4D6A8">
        <w:rPr>
          <w:rFonts w:ascii="Arial" w:hAnsi="Arial" w:cs="Arial"/>
          <w:color w:val="000000"/>
        </w:rPr>
        <w:t xml:space="preserve"> </w:t>
      </w:r>
    </w:p>
    <w:p w14:paraId="7F0F50AB" w14:textId="6BE5E671" w:rsidR="00F56FC2" w:rsidRDefault="00F56FC2" w:rsidP="00F56FC2">
      <w:pPr>
        <w:pStyle w:val="NormalWeb"/>
        <w:spacing w:before="240" w:beforeAutospacing="0" w:after="240" w:afterAutospacing="0"/>
        <w:rPr>
          <w:rFonts w:ascii="Arial" w:hAnsi="Arial" w:cs="Arial"/>
          <w:color w:val="000000"/>
        </w:rPr>
      </w:pPr>
      <w:r>
        <w:rPr>
          <w:rFonts w:ascii="Arial" w:hAnsi="Arial" w:cs="Arial"/>
          <w:color w:val="000000"/>
        </w:rPr>
        <w:t xml:space="preserve">Tests are free of charge. </w:t>
      </w:r>
      <w:r w:rsidR="00856CF4">
        <w:rPr>
          <w:rFonts w:ascii="Arial" w:hAnsi="Arial" w:cs="Arial"/>
          <w:color w:val="000000"/>
        </w:rPr>
        <w:t>S</w:t>
      </w:r>
      <w:r w:rsidR="00856CF4" w:rsidRPr="00856CF4">
        <w:rPr>
          <w:rFonts w:ascii="Arial" w:hAnsi="Arial" w:cs="Arial"/>
          <w:color w:val="000000"/>
        </w:rPr>
        <w:t>tudents</w:t>
      </w:r>
      <w:r w:rsidR="00856CF4">
        <w:rPr>
          <w:rFonts w:ascii="Arial" w:hAnsi="Arial" w:cs="Arial"/>
          <w:color w:val="000000"/>
        </w:rPr>
        <w:t xml:space="preserve"> </w:t>
      </w:r>
      <w:r>
        <w:rPr>
          <w:rFonts w:ascii="Arial" w:hAnsi="Arial" w:cs="Arial"/>
          <w:color w:val="000000"/>
        </w:rPr>
        <w:t>will receive a pack of</w:t>
      </w:r>
      <w:r w:rsidR="008A10C2">
        <w:rPr>
          <w:rFonts w:ascii="Arial" w:hAnsi="Arial" w:cs="Arial"/>
          <w:color w:val="000000"/>
        </w:rPr>
        <w:t xml:space="preserve"> 7 tests</w:t>
      </w:r>
      <w:r>
        <w:rPr>
          <w:rFonts w:ascii="Arial" w:hAnsi="Arial" w:cs="Arial"/>
          <w:color w:val="000000"/>
        </w:rPr>
        <w:t xml:space="preserve"> in a box with a leaflet on how to take the test and report the results.</w:t>
      </w:r>
    </w:p>
    <w:p w14:paraId="0EA666FC" w14:textId="7D03F15A" w:rsidR="00D12A01" w:rsidRDefault="00D12A01" w:rsidP="00D12A01">
      <w:pPr>
        <w:pStyle w:val="NormalWeb"/>
        <w:spacing w:before="240" w:beforeAutospacing="0" w:after="240" w:afterAutospacing="0"/>
        <w:rPr>
          <w:rFonts w:ascii="Arial" w:hAnsi="Arial" w:cs="Arial"/>
          <w:color w:val="000000" w:themeColor="text1"/>
        </w:rPr>
      </w:pPr>
      <w:bookmarkStart w:id="0" w:name="_Hlk66087642"/>
      <w:r w:rsidRPr="00A47CFB">
        <w:rPr>
          <w:rFonts w:ascii="Arial" w:hAnsi="Arial" w:cs="Arial"/>
          <w:color w:val="000000" w:themeColor="text1"/>
        </w:rPr>
        <w:t xml:space="preserve">Make sure you have enough time to do the test </w:t>
      </w:r>
      <w:r w:rsidR="008A10C2">
        <w:rPr>
          <w:rFonts w:ascii="Arial" w:hAnsi="Arial" w:cs="Arial"/>
          <w:color w:val="000000" w:themeColor="text1"/>
        </w:rPr>
        <w:t>and don’t forget you must report the results of every test</w:t>
      </w:r>
      <w:r w:rsidRPr="00A47CFB">
        <w:rPr>
          <w:rFonts w:ascii="Arial" w:hAnsi="Arial" w:cs="Arial"/>
          <w:color w:val="000000" w:themeColor="text1"/>
        </w:rPr>
        <w:t>.</w:t>
      </w:r>
    </w:p>
    <w:bookmarkEnd w:id="0"/>
    <w:p w14:paraId="0996AEE7" w14:textId="77777777" w:rsidR="00F56FC2" w:rsidRDefault="00F56FC2" w:rsidP="00F05303">
      <w:pPr>
        <w:pStyle w:val="Heading2"/>
      </w:pPr>
      <w:r>
        <w:t>Taking the test</w:t>
      </w:r>
    </w:p>
    <w:p w14:paraId="74C09447" w14:textId="2316FACF" w:rsidR="00F56FC2" w:rsidRDefault="00C10809" w:rsidP="00F56FC2">
      <w:pPr>
        <w:pStyle w:val="NormalWeb"/>
        <w:spacing w:before="240" w:beforeAutospacing="0" w:after="240" w:afterAutospacing="0"/>
        <w:rPr>
          <w:rFonts w:ascii="Arial" w:hAnsi="Arial" w:cs="Arial"/>
          <w:color w:val="000000"/>
        </w:rPr>
      </w:pPr>
      <w:r>
        <w:rPr>
          <w:rFonts w:ascii="Arial" w:hAnsi="Arial" w:cs="Arial"/>
          <w:color w:val="000000"/>
        </w:rPr>
        <w:t>Students</w:t>
      </w:r>
      <w:r w:rsidR="00313D8B">
        <w:rPr>
          <w:rFonts w:ascii="Arial" w:hAnsi="Arial" w:cs="Arial"/>
          <w:color w:val="000000"/>
        </w:rPr>
        <w:t xml:space="preserve"> should</w:t>
      </w:r>
      <w:r w:rsidR="008A10C2">
        <w:rPr>
          <w:rFonts w:ascii="Arial" w:hAnsi="Arial" w:cs="Arial"/>
          <w:color w:val="000000"/>
        </w:rPr>
        <w:t xml:space="preserve"> take the test</w:t>
      </w:r>
      <w:r w:rsidR="00F56FC2">
        <w:rPr>
          <w:rFonts w:ascii="Arial" w:hAnsi="Arial" w:cs="Arial"/>
          <w:color w:val="000000"/>
        </w:rPr>
        <w:t xml:space="preserve"> twice a week. </w:t>
      </w:r>
      <w:r w:rsidR="00465365">
        <w:rPr>
          <w:rFonts w:ascii="Arial" w:hAnsi="Arial" w:cs="Arial"/>
          <w:color w:val="000000"/>
        </w:rPr>
        <w:t xml:space="preserve">We will give </w:t>
      </w:r>
      <w:r w:rsidR="00020A22">
        <w:rPr>
          <w:rFonts w:ascii="Arial" w:hAnsi="Arial" w:cs="Arial"/>
          <w:color w:val="000000"/>
        </w:rPr>
        <w:t>students a</w:t>
      </w:r>
      <w:r w:rsidR="00F56FC2">
        <w:rPr>
          <w:rFonts w:ascii="Arial" w:hAnsi="Arial" w:cs="Arial"/>
          <w:color w:val="000000"/>
        </w:rPr>
        <w:t xml:space="preserve"> leaflet </w:t>
      </w:r>
      <w:r w:rsidR="00020A22">
        <w:rPr>
          <w:rFonts w:ascii="Arial" w:hAnsi="Arial" w:cs="Arial"/>
          <w:color w:val="000000"/>
        </w:rPr>
        <w:t>with</w:t>
      </w:r>
      <w:r w:rsidR="00F56FC2">
        <w:rPr>
          <w:rFonts w:ascii="Arial" w:hAnsi="Arial" w:cs="Arial"/>
          <w:color w:val="000000"/>
        </w:rPr>
        <w:t xml:space="preserve"> instructions on how to do the test </w:t>
      </w:r>
      <w:r w:rsidR="004E7CE9">
        <w:rPr>
          <w:rFonts w:ascii="Arial" w:hAnsi="Arial" w:cs="Arial"/>
          <w:color w:val="000000"/>
        </w:rPr>
        <w:t>with the kit</w:t>
      </w:r>
      <w:r w:rsidR="00F56FC2">
        <w:rPr>
          <w:rFonts w:ascii="Arial" w:hAnsi="Arial" w:cs="Arial"/>
          <w:color w:val="000000"/>
        </w:rPr>
        <w:t xml:space="preserve">. There is also a useful video to show you how to take the test </w:t>
      </w:r>
      <w:hyperlink r:id="rId14" w:history="1">
        <w:r w:rsidR="00F56FC2">
          <w:rPr>
            <w:rStyle w:val="Hyperlink"/>
            <w:rFonts w:ascii="Arial" w:hAnsi="Arial" w:cs="Arial"/>
            <w:color w:val="1155CC"/>
          </w:rPr>
          <w:t>here</w:t>
        </w:r>
      </w:hyperlink>
      <w:r w:rsidR="00F56FC2">
        <w:rPr>
          <w:rFonts w:ascii="Arial" w:hAnsi="Arial" w:cs="Arial"/>
          <w:color w:val="000000"/>
        </w:rPr>
        <w:t>.</w:t>
      </w:r>
    </w:p>
    <w:p w14:paraId="4F267536" w14:textId="77777777" w:rsidR="008A7528" w:rsidRPr="00A95356" w:rsidRDefault="000E7532" w:rsidP="008A7528">
      <w:pPr>
        <w:pStyle w:val="NormalWeb"/>
        <w:spacing w:before="240" w:beforeAutospacing="0" w:after="240" w:afterAutospacing="0"/>
        <w:rPr>
          <w:rFonts w:ascii="Arial" w:hAnsi="Arial" w:cs="Arial"/>
          <w:color w:val="000000"/>
        </w:rPr>
      </w:pPr>
      <w:hyperlink r:id="rId15" w:history="1">
        <w:r w:rsidR="008A7528" w:rsidRPr="00A95356">
          <w:rPr>
            <w:rStyle w:val="Hyperlink"/>
            <w:rFonts w:ascii="Arial" w:hAnsi="Arial" w:cs="Arial"/>
          </w:rPr>
          <w:t>Help and support is available</w:t>
        </w:r>
      </w:hyperlink>
      <w:r w:rsidR="008A7528" w:rsidRPr="00A95356">
        <w:rPr>
          <w:rFonts w:ascii="Arial" w:hAnsi="Arial" w:cs="Arial"/>
          <w:color w:val="000000"/>
        </w:rPr>
        <w:t xml:space="preserve">, including instructions in different languages on how to test and report the results and a video showing you </w:t>
      </w:r>
      <w:r w:rsidR="008A7528">
        <w:rPr>
          <w:rFonts w:ascii="Arial" w:hAnsi="Arial" w:cs="Arial"/>
          <w:color w:val="000000"/>
        </w:rPr>
        <w:t>how</w:t>
      </w:r>
      <w:r w:rsidR="008A7528" w:rsidRPr="00A95356">
        <w:rPr>
          <w:rFonts w:ascii="Arial" w:hAnsi="Arial" w:cs="Arial"/>
          <w:color w:val="000000"/>
        </w:rPr>
        <w:t xml:space="preserve"> to take the test.</w:t>
      </w:r>
    </w:p>
    <w:p w14:paraId="1B05691F" w14:textId="001E6E72" w:rsidR="00F56FC2" w:rsidRDefault="28F4D6A8" w:rsidP="35B7B53A">
      <w:pPr>
        <w:pStyle w:val="NormalWeb"/>
        <w:spacing w:before="240" w:beforeAutospacing="0" w:after="240" w:afterAutospacing="0"/>
        <w:rPr>
          <w:rFonts w:ascii="Arial" w:hAnsi="Arial" w:cs="Arial"/>
          <w:color w:val="000000" w:themeColor="text1"/>
        </w:rPr>
      </w:pPr>
      <w:r w:rsidRPr="35B7B53A">
        <w:rPr>
          <w:rFonts w:ascii="Arial" w:hAnsi="Arial" w:cs="Arial"/>
          <w:color w:val="000000" w:themeColor="text1"/>
        </w:rPr>
        <w:t>There is no need to keep used test equipment after the test result has been reported</w:t>
      </w:r>
      <w:r w:rsidR="2B35E851" w:rsidRPr="35B7B53A">
        <w:rPr>
          <w:rFonts w:ascii="Arial" w:hAnsi="Arial" w:cs="Arial"/>
          <w:color w:val="000000" w:themeColor="text1"/>
        </w:rPr>
        <w:t>. Y</w:t>
      </w:r>
      <w:r w:rsidRPr="35B7B53A">
        <w:rPr>
          <w:rFonts w:ascii="Arial" w:hAnsi="Arial" w:cs="Arial"/>
          <w:color w:val="000000" w:themeColor="text1"/>
        </w:rPr>
        <w:t xml:space="preserve">ou can put it in your </w:t>
      </w:r>
      <w:r w:rsidR="753363CF" w:rsidRPr="35B7B53A">
        <w:rPr>
          <w:rFonts w:ascii="Arial" w:hAnsi="Arial" w:cs="Arial"/>
          <w:color w:val="000000" w:themeColor="text1"/>
        </w:rPr>
        <w:t>normal bin (</w:t>
      </w:r>
      <w:r w:rsidRPr="35B7B53A">
        <w:rPr>
          <w:rFonts w:ascii="Arial" w:hAnsi="Arial" w:cs="Arial"/>
          <w:color w:val="000000" w:themeColor="text1"/>
        </w:rPr>
        <w:t>household waste</w:t>
      </w:r>
      <w:r w:rsidR="06AE988E" w:rsidRPr="35B7B53A">
        <w:rPr>
          <w:rFonts w:ascii="Arial" w:hAnsi="Arial" w:cs="Arial"/>
          <w:color w:val="000000" w:themeColor="text1"/>
        </w:rPr>
        <w:t>)</w:t>
      </w:r>
      <w:r w:rsidRPr="35B7B53A">
        <w:rPr>
          <w:rFonts w:ascii="Arial" w:hAnsi="Arial" w:cs="Arial"/>
          <w:color w:val="000000" w:themeColor="text1"/>
        </w:rPr>
        <w:t>.</w:t>
      </w:r>
    </w:p>
    <w:p w14:paraId="0149A853" w14:textId="65F6736B" w:rsidR="00F17123" w:rsidRPr="009F5790" w:rsidRDefault="00F17123" w:rsidP="00F17123">
      <w:pPr>
        <w:pStyle w:val="paragraph"/>
        <w:spacing w:before="0" w:beforeAutospacing="0" w:after="0" w:afterAutospacing="0"/>
        <w:textAlignment w:val="baseline"/>
        <w:rPr>
          <w:rFonts w:ascii="Arial" w:hAnsi="Arial" w:cs="Arial"/>
          <w:color w:val="000000" w:themeColor="text1"/>
        </w:rPr>
      </w:pPr>
      <w:r w:rsidRPr="6D5C6E63">
        <w:rPr>
          <w:rFonts w:ascii="Arial" w:hAnsi="Arial" w:cs="Arial"/>
          <w:color w:val="000000" w:themeColor="text1"/>
        </w:rPr>
        <w:t xml:space="preserve">This does not replace symptomatic testing. If you have </w:t>
      </w:r>
      <w:r w:rsidR="5A7AF47E" w:rsidRPr="6D5C6E63">
        <w:rPr>
          <w:rFonts w:ascii="Arial" w:hAnsi="Arial" w:cs="Arial"/>
          <w:color w:val="000000" w:themeColor="text1"/>
        </w:rPr>
        <w:t xml:space="preserve">symptoms, </w:t>
      </w:r>
      <w:r w:rsidRPr="6D5C6E63">
        <w:rPr>
          <w:rFonts w:ascii="Arial" w:hAnsi="Arial" w:cs="Arial"/>
          <w:color w:val="000000" w:themeColor="text1"/>
        </w:rPr>
        <w:t xml:space="preserve">you </w:t>
      </w:r>
      <w:r w:rsidR="001C7F27">
        <w:rPr>
          <w:rFonts w:ascii="Arial" w:hAnsi="Arial" w:cs="Arial"/>
          <w:color w:val="000000" w:themeColor="text1"/>
        </w:rPr>
        <w:t>should</w:t>
      </w:r>
      <w:r w:rsidRPr="6D5C6E63">
        <w:rPr>
          <w:rFonts w:ascii="Arial" w:hAnsi="Arial" w:cs="Arial"/>
          <w:color w:val="000000" w:themeColor="text1"/>
        </w:rPr>
        <w:t xml:space="preserve"> self- isolate immediately, book a </w:t>
      </w:r>
      <w:hyperlink r:id="rId16">
        <w:r w:rsidRPr="6D5C6E63">
          <w:rPr>
            <w:rFonts w:ascii="Arial" w:hAnsi="Arial" w:cs="Arial"/>
            <w:color w:val="000000" w:themeColor="text1"/>
          </w:rPr>
          <w:t>PCR test</w:t>
        </w:r>
      </w:hyperlink>
      <w:r w:rsidRPr="6D5C6E63">
        <w:rPr>
          <w:rFonts w:ascii="Arial" w:hAnsi="Arial" w:cs="Arial"/>
          <w:color w:val="000000" w:themeColor="text1"/>
        </w:rPr>
        <w:t> and follow </w:t>
      </w:r>
      <w:hyperlink r:id="rId17">
        <w:r w:rsidRPr="6D5C6E63">
          <w:rPr>
            <w:rFonts w:ascii="Arial" w:hAnsi="Arial" w:cs="Arial"/>
            <w:color w:val="000000" w:themeColor="text1"/>
          </w:rPr>
          <w:t>national guidelines</w:t>
        </w:r>
      </w:hyperlink>
      <w:r w:rsidRPr="6D5C6E63">
        <w:rPr>
          <w:rFonts w:ascii="Arial" w:hAnsi="Arial" w:cs="Arial"/>
          <w:color w:val="000000" w:themeColor="text1"/>
        </w:rPr>
        <w:t>.   </w:t>
      </w:r>
    </w:p>
    <w:p w14:paraId="399E9185" w14:textId="39449572" w:rsidR="00F56FC2" w:rsidRDefault="00F56FC2" w:rsidP="00F05303">
      <w:pPr>
        <w:pStyle w:val="Heading2"/>
      </w:pPr>
      <w:r>
        <w:t>What</w:t>
      </w:r>
      <w:r w:rsidR="00856CF4">
        <w:t xml:space="preserve"> </w:t>
      </w:r>
      <w:r>
        <w:t xml:space="preserve">should you do </w:t>
      </w:r>
      <w:r w:rsidR="00856CF4">
        <w:t>after the test</w:t>
      </w:r>
      <w:r>
        <w:t>?</w:t>
      </w:r>
    </w:p>
    <w:p w14:paraId="41E1A55A" w14:textId="7D26E2CA" w:rsidR="003F7DEA" w:rsidRPr="0020599E" w:rsidRDefault="003F7DEA" w:rsidP="6D5C6E63">
      <w:pPr>
        <w:shd w:val="clear" w:color="auto" w:fill="FFFFFF" w:themeFill="background1"/>
        <w:spacing w:line="240" w:lineRule="auto"/>
        <w:textAlignment w:val="baseline"/>
        <w:rPr>
          <w:rFonts w:eastAsia="Times New Roman"/>
          <w:color w:val="0B0C0C"/>
          <w:sz w:val="24"/>
          <w:szCs w:val="24"/>
        </w:rPr>
      </w:pPr>
      <w:r w:rsidRPr="019F7DEA">
        <w:rPr>
          <w:rFonts w:eastAsia="Times New Roman"/>
          <w:color w:val="0B0C0C"/>
          <w:sz w:val="24"/>
          <w:szCs w:val="24"/>
        </w:rPr>
        <w:t xml:space="preserve">If anyone tests </w:t>
      </w:r>
      <w:r w:rsidRPr="019F7DEA">
        <w:rPr>
          <w:rFonts w:eastAsia="Times New Roman"/>
          <w:b/>
          <w:bCs/>
          <w:color w:val="0B0C0C"/>
          <w:sz w:val="24"/>
          <w:szCs w:val="24"/>
        </w:rPr>
        <w:t>positive you, your household, any support bubbles you are part</w:t>
      </w:r>
      <w:r w:rsidR="0B1F56FB" w:rsidRPr="019F7DEA">
        <w:rPr>
          <w:rFonts w:eastAsia="Times New Roman"/>
          <w:b/>
          <w:bCs/>
          <w:color w:val="0B0C0C"/>
          <w:sz w:val="24"/>
          <w:szCs w:val="24"/>
        </w:rPr>
        <w:t xml:space="preserve"> of </w:t>
      </w:r>
      <w:r w:rsidR="002A05FA" w:rsidRPr="019F7DEA">
        <w:rPr>
          <w:rFonts w:eastAsia="Times New Roman"/>
          <w:color w:val="0B0C0C"/>
          <w:sz w:val="24"/>
          <w:szCs w:val="24"/>
        </w:rPr>
        <w:t>should</w:t>
      </w:r>
      <w:r w:rsidRPr="019F7DEA">
        <w:rPr>
          <w:rFonts w:eastAsia="Times New Roman"/>
          <w:color w:val="0B0C0C"/>
          <w:sz w:val="24"/>
          <w:szCs w:val="24"/>
        </w:rPr>
        <w:t xml:space="preserve"> self-isolate immediately in line with NHS Test and Trace guidance for 10 days. </w:t>
      </w:r>
    </w:p>
    <w:p w14:paraId="08913482" w14:textId="77777777" w:rsidR="003F7DEA" w:rsidRPr="0020599E" w:rsidRDefault="003F7DEA" w:rsidP="003F7DEA">
      <w:pPr>
        <w:shd w:val="clear" w:color="auto" w:fill="FFFFFF"/>
        <w:spacing w:line="240" w:lineRule="auto"/>
        <w:textAlignment w:val="baseline"/>
        <w:rPr>
          <w:rFonts w:eastAsia="Times New Roman"/>
          <w:color w:val="0B0C0C"/>
          <w:sz w:val="24"/>
          <w:szCs w:val="24"/>
        </w:rPr>
      </w:pPr>
    </w:p>
    <w:p w14:paraId="4598054A" w14:textId="37020CFE" w:rsidR="003F7DEA" w:rsidRPr="0020599E" w:rsidRDefault="003F7DEA" w:rsidP="003F7DEA">
      <w:pPr>
        <w:shd w:val="clear" w:color="auto" w:fill="FFFFFF"/>
        <w:spacing w:line="240" w:lineRule="auto"/>
        <w:textAlignment w:val="baseline"/>
        <w:rPr>
          <w:rFonts w:eastAsia="Times New Roman"/>
          <w:color w:val="0B0C0C"/>
          <w:sz w:val="24"/>
          <w:szCs w:val="24"/>
        </w:rPr>
      </w:pPr>
      <w:r w:rsidRPr="0020599E">
        <w:rPr>
          <w:rFonts w:eastAsia="Times New Roman"/>
          <w:color w:val="0B0C0C"/>
          <w:sz w:val="24"/>
          <w:szCs w:val="24"/>
        </w:rPr>
        <w:lastRenderedPageBreak/>
        <w:t xml:space="preserve">You need to report your result to both </w:t>
      </w:r>
      <w:r w:rsidRPr="008A10C2">
        <w:rPr>
          <w:rFonts w:eastAsia="Times New Roman"/>
          <w:sz w:val="24"/>
          <w:szCs w:val="24"/>
        </w:rPr>
        <w:t>NHS Test and Trace</w:t>
      </w:r>
      <w:r w:rsidR="008A10C2">
        <w:rPr>
          <w:rFonts w:eastAsia="Times New Roman"/>
          <w:color w:val="0B0C0C"/>
          <w:sz w:val="24"/>
          <w:szCs w:val="24"/>
        </w:rPr>
        <w:t xml:space="preserve"> and us at school via this </w:t>
      </w:r>
      <w:r w:rsidR="008A10C2" w:rsidRPr="008A10C2">
        <w:rPr>
          <w:rFonts w:eastAsia="Times New Roman"/>
          <w:color w:val="0B0C0C"/>
          <w:sz w:val="24"/>
          <w:szCs w:val="24"/>
        </w:rPr>
        <w:t>form</w:t>
      </w:r>
      <w:r w:rsidR="008A10C2">
        <w:rPr>
          <w:rFonts w:eastAsia="Times New Roman"/>
          <w:color w:val="0B0C0C"/>
          <w:sz w:val="24"/>
          <w:szCs w:val="24"/>
        </w:rPr>
        <w:t>.</w:t>
      </w:r>
    </w:p>
    <w:p w14:paraId="740FCC35" w14:textId="77777777" w:rsidR="003F7DEA" w:rsidRPr="0020599E" w:rsidRDefault="003F7DEA" w:rsidP="003F7DEA">
      <w:pPr>
        <w:shd w:val="clear" w:color="auto" w:fill="FFFFFF"/>
        <w:spacing w:line="240" w:lineRule="auto"/>
        <w:textAlignment w:val="baseline"/>
        <w:rPr>
          <w:rFonts w:eastAsia="Times New Roman"/>
          <w:color w:val="0B0C0C"/>
          <w:sz w:val="24"/>
          <w:szCs w:val="24"/>
        </w:rPr>
      </w:pPr>
    </w:p>
    <w:p w14:paraId="1D1A15C7" w14:textId="3C226E30" w:rsidR="003F7DEA" w:rsidRPr="0020599E" w:rsidRDefault="003F7DEA" w:rsidP="003F7DEA">
      <w:pPr>
        <w:shd w:val="clear" w:color="auto" w:fill="FFFFFF"/>
        <w:spacing w:line="240" w:lineRule="auto"/>
        <w:textAlignment w:val="baseline"/>
        <w:rPr>
          <w:rFonts w:eastAsia="Times New Roman"/>
          <w:color w:val="0B0C0C"/>
          <w:sz w:val="24"/>
          <w:szCs w:val="24"/>
        </w:rPr>
      </w:pPr>
      <w:r w:rsidRPr="0020599E">
        <w:rPr>
          <w:rFonts w:eastAsia="Times New Roman"/>
          <w:color w:val="0B0C0C"/>
          <w:sz w:val="24"/>
          <w:szCs w:val="24"/>
        </w:rPr>
        <w:t xml:space="preserve">You </w:t>
      </w:r>
      <w:r w:rsidR="002A05FA">
        <w:rPr>
          <w:rFonts w:eastAsia="Times New Roman"/>
          <w:color w:val="0B0C0C"/>
          <w:sz w:val="24"/>
          <w:szCs w:val="24"/>
        </w:rPr>
        <w:t>should</w:t>
      </w:r>
      <w:r w:rsidRPr="0020599E">
        <w:rPr>
          <w:rFonts w:eastAsia="Times New Roman"/>
          <w:color w:val="0B0C0C"/>
          <w:sz w:val="24"/>
          <w:szCs w:val="24"/>
        </w:rPr>
        <w:t xml:space="preserve"> </w:t>
      </w:r>
      <w:hyperlink r:id="rId18" w:history="1">
        <w:r w:rsidRPr="0020599E">
          <w:rPr>
            <w:rStyle w:val="Hyperlink"/>
            <w:rFonts w:eastAsia="Times New Roman"/>
            <w:sz w:val="24"/>
            <w:szCs w:val="24"/>
          </w:rPr>
          <w:t>order a confirmatory PCR test</w:t>
        </w:r>
      </w:hyperlink>
      <w:r w:rsidRPr="0020599E">
        <w:rPr>
          <w:rFonts w:eastAsia="Times New Roman"/>
          <w:color w:val="0B0C0C"/>
          <w:sz w:val="24"/>
          <w:szCs w:val="24"/>
        </w:rPr>
        <w:t xml:space="preserve"> if you are testing at home (confirmatory PCR tests are not needed if the test was conducted at the Asymptomatic Test Site at School/college).</w:t>
      </w:r>
    </w:p>
    <w:p w14:paraId="0CC224F9" w14:textId="77777777" w:rsidR="003F7DEA" w:rsidRDefault="003F7DEA" w:rsidP="003F7DEA">
      <w:pPr>
        <w:shd w:val="clear" w:color="auto" w:fill="FFFFFF"/>
        <w:spacing w:line="240" w:lineRule="auto"/>
        <w:textAlignment w:val="baseline"/>
        <w:rPr>
          <w:rFonts w:eastAsia="Times New Roman"/>
          <w:b/>
          <w:bCs/>
          <w:color w:val="0B0C0C"/>
          <w:sz w:val="24"/>
          <w:szCs w:val="24"/>
        </w:rPr>
      </w:pPr>
    </w:p>
    <w:p w14:paraId="0F112858" w14:textId="624711D8" w:rsidR="003F7DEA" w:rsidRDefault="003F7DEA" w:rsidP="003F7DEA">
      <w:pPr>
        <w:spacing w:line="240" w:lineRule="auto"/>
        <w:textAlignment w:val="baseline"/>
        <w:rPr>
          <w:rFonts w:eastAsia="Times New Roman"/>
          <w:color w:val="000000"/>
          <w:sz w:val="24"/>
          <w:szCs w:val="24"/>
        </w:rPr>
      </w:pPr>
      <w:r w:rsidRPr="202364C1">
        <w:rPr>
          <w:rFonts w:eastAsia="Times New Roman"/>
          <w:color w:val="000000" w:themeColor="text1"/>
          <w:sz w:val="24"/>
          <w:szCs w:val="24"/>
        </w:rPr>
        <w:t>If the result of the test is </w:t>
      </w:r>
      <w:r w:rsidRPr="202364C1">
        <w:rPr>
          <w:rFonts w:eastAsia="Times New Roman"/>
          <w:b/>
          <w:color w:val="000000" w:themeColor="text1"/>
          <w:sz w:val="24"/>
          <w:szCs w:val="24"/>
        </w:rPr>
        <w:t>unclear (void)</w:t>
      </w:r>
      <w:r w:rsidRPr="202364C1">
        <w:rPr>
          <w:rFonts w:eastAsia="Times New Roman"/>
          <w:color w:val="000000" w:themeColor="text1"/>
          <w:sz w:val="24"/>
          <w:szCs w:val="24"/>
        </w:rPr>
        <w:t xml:space="preserve"> you </w:t>
      </w:r>
      <w:r w:rsidR="002A05FA">
        <w:rPr>
          <w:rFonts w:eastAsia="Times New Roman"/>
          <w:color w:val="000000" w:themeColor="text1"/>
          <w:sz w:val="24"/>
          <w:szCs w:val="24"/>
        </w:rPr>
        <w:t>should</w:t>
      </w:r>
      <w:r w:rsidRPr="202364C1">
        <w:rPr>
          <w:rFonts w:eastAsia="Times New Roman"/>
          <w:color w:val="000000" w:themeColor="text1"/>
          <w:sz w:val="24"/>
          <w:szCs w:val="24"/>
        </w:rPr>
        <w:t xml:space="preserve"> do another test. </w:t>
      </w:r>
    </w:p>
    <w:p w14:paraId="2045812D" w14:textId="77777777" w:rsidR="003F7DEA" w:rsidRDefault="003F7DEA" w:rsidP="003F7DEA">
      <w:pPr>
        <w:spacing w:line="240" w:lineRule="auto"/>
        <w:textAlignment w:val="baseline"/>
        <w:rPr>
          <w:rFonts w:eastAsia="Times New Roman"/>
          <w:color w:val="000000"/>
          <w:sz w:val="24"/>
          <w:szCs w:val="24"/>
        </w:rPr>
      </w:pPr>
    </w:p>
    <w:p w14:paraId="25796095" w14:textId="19558E32" w:rsidR="003F7DEA" w:rsidRDefault="003F7DEA" w:rsidP="003F7DEA">
      <w:pPr>
        <w:spacing w:line="240" w:lineRule="auto"/>
        <w:textAlignment w:val="baseline"/>
        <w:rPr>
          <w:rFonts w:eastAsia="Times New Roman"/>
          <w:color w:val="000000" w:themeColor="text1"/>
          <w:sz w:val="24"/>
          <w:szCs w:val="24"/>
          <w:highlight w:val="yellow"/>
        </w:rPr>
      </w:pPr>
      <w:r w:rsidRPr="202364C1">
        <w:rPr>
          <w:rFonts w:eastAsia="Times New Roman"/>
          <w:b/>
          <w:color w:val="000000" w:themeColor="text1"/>
          <w:sz w:val="24"/>
          <w:szCs w:val="24"/>
        </w:rPr>
        <w:t xml:space="preserve">Negative </w:t>
      </w:r>
      <w:r w:rsidRPr="202364C1">
        <w:rPr>
          <w:rFonts w:eastAsia="Times New Roman"/>
          <w:b/>
          <w:bCs/>
          <w:color w:val="000000" w:themeColor="text1"/>
          <w:sz w:val="24"/>
          <w:szCs w:val="24"/>
        </w:rPr>
        <w:t xml:space="preserve">and void </w:t>
      </w:r>
      <w:r w:rsidRPr="202364C1">
        <w:rPr>
          <w:rFonts w:eastAsia="Times New Roman"/>
          <w:b/>
          <w:color w:val="000000" w:themeColor="text1"/>
          <w:sz w:val="24"/>
          <w:szCs w:val="24"/>
        </w:rPr>
        <w:t>results</w:t>
      </w:r>
      <w:r w:rsidRPr="202364C1">
        <w:rPr>
          <w:rFonts w:eastAsia="Times New Roman"/>
          <w:color w:val="000000" w:themeColor="text1"/>
          <w:sz w:val="24"/>
          <w:szCs w:val="24"/>
        </w:rPr>
        <w:t xml:space="preserve"> </w:t>
      </w:r>
      <w:r w:rsidR="002A05FA">
        <w:rPr>
          <w:rFonts w:eastAsia="Times New Roman"/>
          <w:color w:val="000000" w:themeColor="text1"/>
          <w:sz w:val="24"/>
          <w:szCs w:val="24"/>
        </w:rPr>
        <w:t>should</w:t>
      </w:r>
      <w:r w:rsidRPr="202364C1">
        <w:rPr>
          <w:rFonts w:eastAsia="Times New Roman"/>
          <w:color w:val="000000" w:themeColor="text1"/>
          <w:sz w:val="24"/>
          <w:szCs w:val="24"/>
        </w:rPr>
        <w:t xml:space="preserve"> be reported to both </w:t>
      </w:r>
      <w:r w:rsidRPr="008A10C2">
        <w:rPr>
          <w:rFonts w:eastAsia="Times New Roman"/>
          <w:sz w:val="24"/>
          <w:szCs w:val="24"/>
        </w:rPr>
        <w:t>NHS Test &amp; Trace </w:t>
      </w:r>
      <w:r w:rsidRPr="202364C1">
        <w:rPr>
          <w:rFonts w:eastAsia="Times New Roman"/>
          <w:color w:val="000000" w:themeColor="text1"/>
          <w:sz w:val="24"/>
          <w:szCs w:val="24"/>
        </w:rPr>
        <w:t>and</w:t>
      </w:r>
      <w:r w:rsidR="008A10C2">
        <w:rPr>
          <w:rFonts w:eastAsia="Times New Roman"/>
          <w:color w:val="000000" w:themeColor="text1"/>
          <w:sz w:val="24"/>
          <w:szCs w:val="24"/>
        </w:rPr>
        <w:t xml:space="preserve"> </w:t>
      </w:r>
      <w:r w:rsidR="008A10C2" w:rsidRPr="008A10C2">
        <w:rPr>
          <w:rFonts w:eastAsia="Times New Roman"/>
          <w:color w:val="000000" w:themeColor="text1"/>
          <w:sz w:val="24"/>
          <w:szCs w:val="24"/>
        </w:rPr>
        <w:t>school</w:t>
      </w:r>
      <w:r w:rsidR="008A10C2">
        <w:rPr>
          <w:rFonts w:eastAsia="Times New Roman"/>
          <w:color w:val="000000" w:themeColor="text1"/>
          <w:sz w:val="24"/>
          <w:szCs w:val="24"/>
        </w:rPr>
        <w:t>.</w:t>
      </w:r>
      <w:r w:rsidRPr="202364C1">
        <w:rPr>
          <w:rFonts w:eastAsia="Times New Roman"/>
          <w:color w:val="000000" w:themeColor="text1"/>
          <w:sz w:val="24"/>
          <w:szCs w:val="24"/>
        </w:rPr>
        <w:t xml:space="preserve"> </w:t>
      </w:r>
    </w:p>
    <w:p w14:paraId="3C7B07AD" w14:textId="77777777" w:rsidR="003F7DEA" w:rsidRDefault="003F7DEA" w:rsidP="003F7DEA">
      <w:pPr>
        <w:spacing w:line="240" w:lineRule="auto"/>
        <w:textAlignment w:val="baseline"/>
        <w:rPr>
          <w:rFonts w:eastAsia="Times New Roman"/>
          <w:color w:val="000000" w:themeColor="text1"/>
          <w:sz w:val="24"/>
          <w:szCs w:val="24"/>
          <w:highlight w:val="yellow"/>
        </w:rPr>
      </w:pPr>
    </w:p>
    <w:p w14:paraId="56E23FA1" w14:textId="3BD42529" w:rsidR="003F7DEA" w:rsidRPr="0020599E" w:rsidRDefault="003F7DEA" w:rsidP="003F7DEA">
      <w:pPr>
        <w:spacing w:line="240" w:lineRule="auto"/>
        <w:textAlignment w:val="baseline"/>
        <w:rPr>
          <w:rFonts w:eastAsia="Times New Roman"/>
          <w:color w:val="0B0C0C"/>
          <w:sz w:val="24"/>
          <w:szCs w:val="24"/>
        </w:rPr>
      </w:pPr>
      <w:r w:rsidRPr="0020599E">
        <w:rPr>
          <w:rFonts w:eastAsia="Times New Roman"/>
          <w:color w:val="0B0C0C"/>
          <w:sz w:val="24"/>
          <w:szCs w:val="24"/>
        </w:rPr>
        <w:t xml:space="preserve">A negative result does not guarantee that you are not carrying the virus. So, you </w:t>
      </w:r>
      <w:r w:rsidR="002A05FA">
        <w:rPr>
          <w:rFonts w:eastAsia="Times New Roman"/>
          <w:color w:val="0B0C0C"/>
          <w:sz w:val="24"/>
          <w:szCs w:val="24"/>
        </w:rPr>
        <w:t>should</w:t>
      </w:r>
      <w:r w:rsidRPr="0020599E">
        <w:rPr>
          <w:rFonts w:eastAsia="Times New Roman"/>
          <w:color w:val="0B0C0C"/>
          <w:sz w:val="24"/>
          <w:szCs w:val="24"/>
        </w:rPr>
        <w:t xml:space="preserve"> continue to follow social distancing, and other measures to reduce transmission such as wearing a face mask and regularly washing your hands and observing social distancing.</w:t>
      </w:r>
    </w:p>
    <w:p w14:paraId="40AFDDC7" w14:textId="77777777" w:rsidR="003F7DEA" w:rsidRDefault="003F7DEA" w:rsidP="003F7DEA">
      <w:pPr>
        <w:spacing w:line="240" w:lineRule="auto"/>
        <w:textAlignment w:val="baseline"/>
        <w:rPr>
          <w:rFonts w:eastAsia="Times New Roman"/>
          <w:color w:val="000000"/>
          <w:sz w:val="24"/>
          <w:szCs w:val="24"/>
        </w:rPr>
      </w:pPr>
    </w:p>
    <w:p w14:paraId="35DBF06A" w14:textId="17E356AF" w:rsidR="003F7DEA" w:rsidRDefault="003F7DEA" w:rsidP="003F7DEA">
      <w:pPr>
        <w:pStyle w:val="paragraph"/>
        <w:spacing w:before="0" w:beforeAutospacing="0" w:after="0" w:afterAutospacing="0"/>
        <w:textAlignment w:val="baseline"/>
        <w:rPr>
          <w:rStyle w:val="eop"/>
          <w:rFonts w:ascii="Arial" w:hAnsi="Arial" w:cs="Arial"/>
          <w:color w:val="000000"/>
        </w:rPr>
      </w:pPr>
      <w:r w:rsidRPr="6D5C6E63">
        <w:rPr>
          <w:rStyle w:val="normaltextrun"/>
          <w:rFonts w:ascii="Arial" w:hAnsi="Arial" w:cs="Arial"/>
          <w:color w:val="000000" w:themeColor="text1"/>
        </w:rPr>
        <w:t xml:space="preserve">If you or anyone in your household gets symptoms of the virus you </w:t>
      </w:r>
      <w:r w:rsidR="002A05FA">
        <w:rPr>
          <w:rStyle w:val="normaltextrun"/>
          <w:rFonts w:ascii="Arial" w:hAnsi="Arial" w:cs="Arial"/>
          <w:color w:val="000000" w:themeColor="text1"/>
        </w:rPr>
        <w:t>should</w:t>
      </w:r>
      <w:r w:rsidRPr="6D5C6E63">
        <w:rPr>
          <w:rStyle w:val="normaltextrun"/>
          <w:rFonts w:ascii="Arial" w:hAnsi="Arial" w:cs="Arial"/>
          <w:color w:val="000000" w:themeColor="text1"/>
        </w:rPr>
        <w:t xml:space="preserve"> follow </w:t>
      </w:r>
      <w:hyperlink r:id="rId19">
        <w:r w:rsidRPr="6D5C6E63">
          <w:rPr>
            <w:rStyle w:val="normaltextrun"/>
            <w:rFonts w:ascii="Arial" w:hAnsi="Arial" w:cs="Arial"/>
            <w:color w:val="0000FF"/>
            <w:u w:val="single"/>
          </w:rPr>
          <w:t>national guidelines</w:t>
        </w:r>
      </w:hyperlink>
      <w:r>
        <w:rPr>
          <w:rStyle w:val="normaltextrun"/>
          <w:rFonts w:ascii="Arial" w:hAnsi="Arial" w:cs="Arial"/>
          <w:color w:val="0000FF"/>
          <w:u w:val="single"/>
        </w:rPr>
        <w:t> on self-isolation and testing</w:t>
      </w:r>
      <w:r w:rsidRPr="6D5C6E63">
        <w:rPr>
          <w:rStyle w:val="normaltextrun"/>
          <w:rFonts w:ascii="Arial" w:hAnsi="Arial" w:cs="Arial"/>
          <w:color w:val="000000" w:themeColor="text1"/>
        </w:rPr>
        <w:t xml:space="preserve">. </w:t>
      </w:r>
    </w:p>
    <w:p w14:paraId="7730BB4E" w14:textId="77777777" w:rsidR="000372C7" w:rsidRDefault="000372C7" w:rsidP="000372C7">
      <w:pPr>
        <w:pStyle w:val="paragraph"/>
        <w:spacing w:before="0" w:beforeAutospacing="0" w:after="0" w:afterAutospacing="0"/>
        <w:textAlignment w:val="baseline"/>
        <w:rPr>
          <w:rFonts w:ascii="Segoe UI" w:hAnsi="Segoe UI" w:cs="Segoe UI"/>
          <w:sz w:val="18"/>
          <w:szCs w:val="18"/>
        </w:rPr>
      </w:pPr>
    </w:p>
    <w:p w14:paraId="284819BB" w14:textId="75EFE029" w:rsidR="000372C7" w:rsidRDefault="000372C7" w:rsidP="000372C7">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You </w:t>
      </w:r>
      <w:r w:rsidR="00EC214D">
        <w:rPr>
          <w:rStyle w:val="normaltextrun"/>
          <w:rFonts w:ascii="Arial" w:hAnsi="Arial" w:cs="Arial"/>
          <w:b/>
          <w:bCs/>
          <w:color w:val="000000"/>
        </w:rPr>
        <w:t>need to</w:t>
      </w:r>
      <w:r>
        <w:rPr>
          <w:rStyle w:val="normaltextrun"/>
          <w:rFonts w:ascii="Arial" w:hAnsi="Arial" w:cs="Arial"/>
          <w:b/>
          <w:bCs/>
          <w:color w:val="000000"/>
        </w:rPr>
        <w:t xml:space="preserve"> report each test result</w:t>
      </w:r>
      <w:r>
        <w:rPr>
          <w:rStyle w:val="eop"/>
          <w:rFonts w:ascii="Arial" w:hAnsi="Arial" w:cs="Arial"/>
          <w:color w:val="000000"/>
        </w:rPr>
        <w:t> </w:t>
      </w:r>
    </w:p>
    <w:p w14:paraId="300174AC" w14:textId="77777777" w:rsidR="000372C7" w:rsidRDefault="000372C7" w:rsidP="000372C7">
      <w:pPr>
        <w:pStyle w:val="paragraph"/>
        <w:spacing w:before="0" w:beforeAutospacing="0" w:after="0" w:afterAutospacing="0"/>
        <w:textAlignment w:val="baseline"/>
        <w:rPr>
          <w:rFonts w:ascii="Segoe UI" w:hAnsi="Segoe UI" w:cs="Segoe UI"/>
          <w:sz w:val="18"/>
          <w:szCs w:val="18"/>
        </w:rPr>
      </w:pPr>
    </w:p>
    <w:p w14:paraId="710FD214" w14:textId="42E5C6F2" w:rsidR="000372C7" w:rsidRDefault="000372C7" w:rsidP="000372C7">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The result of each test needs to be reported using the NHS Test &amp; Trace self-report website: </w:t>
      </w:r>
      <w:hyperlink r:id="rId20" w:tgtFrame="_blank" w:history="1">
        <w:r>
          <w:rPr>
            <w:rStyle w:val="normaltextrun"/>
            <w:rFonts w:ascii="Arial" w:hAnsi="Arial" w:cs="Arial"/>
            <w:color w:val="1155CC"/>
            <w:u w:val="single"/>
          </w:rPr>
          <w:t>https://www.gov.uk/report-covid19-result</w:t>
        </w:r>
      </w:hyperlink>
      <w:r>
        <w:rPr>
          <w:rStyle w:val="normaltextrun"/>
          <w:rFonts w:ascii="Arial" w:hAnsi="Arial" w:cs="Arial"/>
          <w:color w:val="000000"/>
        </w:rPr>
        <w:t>. </w:t>
      </w:r>
      <w:r>
        <w:rPr>
          <w:rStyle w:val="eop"/>
          <w:rFonts w:ascii="Arial" w:hAnsi="Arial" w:cs="Arial"/>
          <w:color w:val="000000"/>
        </w:rPr>
        <w:t> </w:t>
      </w:r>
    </w:p>
    <w:p w14:paraId="040E114D" w14:textId="77777777" w:rsidR="000372C7" w:rsidRDefault="000372C7" w:rsidP="000372C7">
      <w:pPr>
        <w:pStyle w:val="paragraph"/>
        <w:spacing w:before="0" w:beforeAutospacing="0" w:after="0" w:afterAutospacing="0"/>
        <w:textAlignment w:val="baseline"/>
        <w:rPr>
          <w:rFonts w:ascii="Segoe UI" w:hAnsi="Segoe UI" w:cs="Segoe UI"/>
          <w:sz w:val="18"/>
          <w:szCs w:val="18"/>
        </w:rPr>
      </w:pPr>
    </w:p>
    <w:p w14:paraId="06FB3D7C" w14:textId="5716E8BA" w:rsidR="000372C7" w:rsidRDefault="000372C7" w:rsidP="000372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You will also need to tell the</w:t>
      </w:r>
      <w:r w:rsidR="008A10C2">
        <w:rPr>
          <w:rStyle w:val="normaltextrun"/>
          <w:rFonts w:ascii="Arial" w:hAnsi="Arial" w:cs="Arial"/>
          <w:color w:val="000000"/>
        </w:rPr>
        <w:t xml:space="preserve"> school the result of each test. This can be done using </w:t>
      </w:r>
      <w:hyperlink r:id="rId21" w:history="1">
        <w:r w:rsidR="008A10C2" w:rsidRPr="008A10C2">
          <w:rPr>
            <w:rStyle w:val="Hyperlink"/>
            <w:rFonts w:ascii="Arial" w:hAnsi="Arial" w:cs="Arial"/>
          </w:rPr>
          <w:t>this form</w:t>
        </w:r>
      </w:hyperlink>
      <w:r w:rsidR="008A10C2">
        <w:rPr>
          <w:rStyle w:val="normaltextrun"/>
          <w:rFonts w:ascii="Arial" w:hAnsi="Arial" w:cs="Arial"/>
          <w:color w:val="000000"/>
        </w:rPr>
        <w:t>.</w:t>
      </w:r>
    </w:p>
    <w:p w14:paraId="0D1E5BDF" w14:textId="15105A07" w:rsidR="05FCB340" w:rsidRDefault="05FCB340" w:rsidP="00F05303">
      <w:pPr>
        <w:pStyle w:val="Heading2"/>
      </w:pPr>
      <w:r w:rsidRPr="35B7B53A">
        <w:t>Why take part</w:t>
      </w:r>
    </w:p>
    <w:p w14:paraId="134E1A6B" w14:textId="31288241" w:rsidR="00F56FC2" w:rsidRDefault="28F4D6A8" w:rsidP="35B7B53A">
      <w:pPr>
        <w:pStyle w:val="NormalWeb"/>
        <w:spacing w:before="240" w:beforeAutospacing="0" w:after="240" w:afterAutospacing="0"/>
      </w:pPr>
      <w:r>
        <w:rPr>
          <w:rFonts w:ascii="Arial" w:hAnsi="Arial" w:cs="Arial"/>
          <w:color w:val="000000"/>
        </w:rPr>
        <w:t>Taking part in testing is voluntary and all</w:t>
      </w:r>
      <w:r w:rsidR="005C1318">
        <w:rPr>
          <w:rFonts w:ascii="Arial" w:hAnsi="Arial" w:cs="Arial"/>
          <w:color w:val="000000"/>
        </w:rPr>
        <w:t xml:space="preserve"> students </w:t>
      </w:r>
      <w:r>
        <w:rPr>
          <w:rFonts w:ascii="Arial" w:hAnsi="Arial" w:cs="Arial"/>
          <w:color w:val="000000"/>
        </w:rPr>
        <w:t>will be able to attend</w:t>
      </w:r>
      <w:r w:rsidR="005C1318">
        <w:rPr>
          <w:rFonts w:ascii="Arial" w:hAnsi="Arial" w:cs="Arial"/>
          <w:color w:val="000000"/>
        </w:rPr>
        <w:t xml:space="preserve"> school</w:t>
      </w:r>
      <w:r>
        <w:rPr>
          <w:rFonts w:ascii="Arial" w:hAnsi="Arial" w:cs="Arial"/>
          <w:color w:val="000000"/>
        </w:rPr>
        <w:t xml:space="preserve"> whether they take part in testing or not.</w:t>
      </w:r>
    </w:p>
    <w:p w14:paraId="36582847" w14:textId="1A886BD2" w:rsidR="00F56FC2" w:rsidRDefault="005C1318" w:rsidP="35B7B53A">
      <w:pPr>
        <w:pStyle w:val="NormalWeb"/>
        <w:spacing w:before="240" w:beforeAutospacing="0" w:after="240" w:afterAutospacing="0"/>
      </w:pPr>
      <w:r>
        <w:rPr>
          <w:rFonts w:ascii="Arial" w:hAnsi="Arial" w:cs="Arial"/>
          <w:color w:val="000000"/>
        </w:rPr>
        <w:t xml:space="preserve">We are </w:t>
      </w:r>
      <w:r w:rsidR="28F4D6A8">
        <w:rPr>
          <w:rFonts w:ascii="Arial" w:hAnsi="Arial" w:cs="Arial"/>
          <w:color w:val="000000"/>
        </w:rPr>
        <w:t xml:space="preserve">strongly encouraging all </w:t>
      </w:r>
      <w:r w:rsidR="04FBE5F5" w:rsidRPr="35B7B53A">
        <w:rPr>
          <w:rFonts w:ascii="Arial" w:hAnsi="Arial" w:cs="Arial"/>
          <w:color w:val="000000" w:themeColor="text1"/>
        </w:rPr>
        <w:t>students</w:t>
      </w:r>
      <w:r w:rsidR="28F4D6A8" w:rsidRPr="35B7B53A">
        <w:rPr>
          <w:rFonts w:ascii="Arial" w:hAnsi="Arial" w:cs="Arial"/>
          <w:color w:val="000000" w:themeColor="text1"/>
        </w:rPr>
        <w:t xml:space="preserve"> to take part. Testing at home will allow your child and other</w:t>
      </w:r>
      <w:r>
        <w:rPr>
          <w:rFonts w:ascii="Arial" w:hAnsi="Arial" w:cs="Arial"/>
          <w:color w:val="000000" w:themeColor="text1"/>
        </w:rPr>
        <w:t xml:space="preserve"> students</w:t>
      </w:r>
      <w:r w:rsidR="28F4D6A8" w:rsidRPr="35B7B53A">
        <w:rPr>
          <w:rFonts w:ascii="Arial" w:hAnsi="Arial" w:cs="Arial"/>
          <w:color w:val="000000" w:themeColor="text1"/>
        </w:rPr>
        <w:t xml:space="preserve"> to attend</w:t>
      </w:r>
      <w:r>
        <w:rPr>
          <w:rFonts w:ascii="Arial" w:hAnsi="Arial" w:cs="Arial"/>
          <w:color w:val="000000" w:themeColor="text1"/>
        </w:rPr>
        <w:t xml:space="preserve"> school</w:t>
      </w:r>
      <w:r w:rsidR="28F4D6A8">
        <w:rPr>
          <w:rFonts w:ascii="Arial" w:hAnsi="Arial" w:cs="Arial"/>
          <w:color w:val="000000"/>
        </w:rPr>
        <w:t xml:space="preserve"> as safely as possible.</w:t>
      </w:r>
    </w:p>
    <w:p w14:paraId="6F0E087A" w14:textId="77777777" w:rsidR="00F56FC2" w:rsidRDefault="00F56FC2" w:rsidP="00F56FC2">
      <w:pPr>
        <w:pStyle w:val="NormalWeb"/>
        <w:spacing w:before="240" w:beforeAutospacing="0" w:after="240" w:afterAutospacing="0"/>
      </w:pPr>
      <w:r>
        <w:rPr>
          <w:rFonts w:ascii="Arial" w:hAnsi="Arial" w:cs="Arial"/>
          <w:color w:val="000000"/>
        </w:rPr>
        <w:t>Thank you for your support.</w:t>
      </w:r>
    </w:p>
    <w:p w14:paraId="1E514AEB" w14:textId="057FF9CF" w:rsidR="00F56FC2" w:rsidRPr="008A10C2" w:rsidRDefault="00F56FC2" w:rsidP="008A10C2">
      <w:pPr>
        <w:pStyle w:val="NormalWeb"/>
        <w:spacing w:before="240" w:beforeAutospacing="0" w:after="240" w:afterAutospacing="0"/>
      </w:pPr>
    </w:p>
    <w:p w14:paraId="2FB3CF78" w14:textId="77777777" w:rsidR="00F56FC2" w:rsidRDefault="00F56FC2" w:rsidP="00F56FC2"/>
    <w:p w14:paraId="1616D37A" w14:textId="47CEB6DE" w:rsidR="6D5C6E63" w:rsidRDefault="6D5C6E63" w:rsidP="6D5C6E63">
      <w:pPr>
        <w:pStyle w:val="NormalWeb"/>
        <w:spacing w:before="240" w:beforeAutospacing="0" w:after="240" w:afterAutospacing="0"/>
        <w:rPr>
          <w:rFonts w:ascii="Arial" w:hAnsi="Arial" w:cs="Arial"/>
          <w:b/>
          <w:bCs/>
          <w:color w:val="000000" w:themeColor="text1"/>
          <w:sz w:val="28"/>
          <w:szCs w:val="28"/>
        </w:rPr>
      </w:pPr>
    </w:p>
    <w:p w14:paraId="0FA426AC" w14:textId="0FAC2ABA" w:rsidR="6D5C6E63" w:rsidRDefault="08A40195" w:rsidP="6D5C6E63">
      <w:pPr>
        <w:pStyle w:val="NormalWeb"/>
        <w:spacing w:before="240" w:beforeAutospacing="0" w:after="240" w:afterAutospacing="0"/>
        <w:rPr>
          <w:rFonts w:ascii="Arial" w:hAnsi="Arial" w:cs="Arial"/>
          <w:b/>
          <w:bCs/>
          <w:color w:val="000000" w:themeColor="text1"/>
          <w:sz w:val="28"/>
          <w:szCs w:val="28"/>
        </w:rPr>
      </w:pPr>
      <w:r w:rsidRPr="2B229233">
        <w:rPr>
          <w:rFonts w:ascii="Arial" w:hAnsi="Arial" w:cs="Arial"/>
          <w:b/>
          <w:bCs/>
          <w:color w:val="000000" w:themeColor="text1"/>
          <w:sz w:val="28"/>
          <w:szCs w:val="28"/>
        </w:rPr>
        <w:t>_______________________________________________________</w:t>
      </w:r>
    </w:p>
    <w:p w14:paraId="202B0DFB" w14:textId="00EA1202" w:rsidR="00F56FC2" w:rsidRDefault="00F56FC2" w:rsidP="00F05303">
      <w:pPr>
        <w:pStyle w:val="Heading2"/>
      </w:pPr>
      <w:bookmarkStart w:id="1" w:name="_GoBack"/>
      <w:bookmarkEnd w:id="1"/>
      <w:r>
        <w:lastRenderedPageBreak/>
        <w:t>Some frequently asked questions</w:t>
      </w:r>
      <w:r w:rsidR="00345D61">
        <w:t xml:space="preserve"> </w:t>
      </w:r>
    </w:p>
    <w:p w14:paraId="3E45528B" w14:textId="7776652D" w:rsidR="00F56FC2" w:rsidRPr="00F05303" w:rsidRDefault="5E7E5DF1" w:rsidP="00F05303">
      <w:pPr>
        <w:pStyle w:val="Heading2"/>
      </w:pPr>
      <w:r w:rsidRPr="00F05303">
        <w:t>Do I need to give consent?</w:t>
      </w:r>
    </w:p>
    <w:p w14:paraId="43F086BA" w14:textId="4C2F3C8C" w:rsidR="00F56FC2" w:rsidRDefault="5E7E5DF1" w:rsidP="35B7B53A">
      <w:pPr>
        <w:spacing w:before="240" w:after="240"/>
        <w:rPr>
          <w:rFonts w:eastAsia="Times New Roman"/>
          <w:color w:val="000000" w:themeColor="text1"/>
          <w:sz w:val="24"/>
          <w:szCs w:val="24"/>
        </w:rPr>
      </w:pPr>
      <w:r w:rsidRPr="0636F980">
        <w:rPr>
          <w:rFonts w:eastAsia="Times New Roman"/>
          <w:color w:val="000000" w:themeColor="text1"/>
          <w:sz w:val="24"/>
          <w:szCs w:val="24"/>
        </w:rPr>
        <w:t xml:space="preserve">Students and parents do not give written consent to take part in </w:t>
      </w:r>
      <w:r w:rsidR="6DF6FDF4" w:rsidRPr="0636F980">
        <w:rPr>
          <w:rFonts w:eastAsia="Times New Roman"/>
          <w:color w:val="000000" w:themeColor="text1"/>
          <w:sz w:val="24"/>
          <w:szCs w:val="24"/>
        </w:rPr>
        <w:t xml:space="preserve">the home </w:t>
      </w:r>
      <w:r w:rsidRPr="0636F980">
        <w:rPr>
          <w:rFonts w:eastAsia="Times New Roman"/>
          <w:color w:val="000000" w:themeColor="text1"/>
          <w:sz w:val="24"/>
          <w:szCs w:val="24"/>
        </w:rPr>
        <w:t xml:space="preserve">testing programme. </w:t>
      </w:r>
      <w:r w:rsidR="4F106504" w:rsidRPr="0636F980">
        <w:rPr>
          <w:rFonts w:eastAsia="Times New Roman"/>
          <w:color w:val="000000" w:themeColor="text1"/>
          <w:sz w:val="24"/>
          <w:szCs w:val="24"/>
        </w:rPr>
        <w:t xml:space="preserve">Please read the information below on how personal </w:t>
      </w:r>
      <w:r w:rsidR="34C96E01" w:rsidRPr="0636F980">
        <w:rPr>
          <w:rFonts w:eastAsia="Times New Roman"/>
          <w:color w:val="000000" w:themeColor="text1"/>
          <w:sz w:val="24"/>
          <w:szCs w:val="24"/>
        </w:rPr>
        <w:t>information and test results are shared</w:t>
      </w:r>
      <w:r w:rsidR="000E7532">
        <w:rPr>
          <w:rFonts w:eastAsia="Times New Roman"/>
          <w:color w:val="000000" w:themeColor="text1"/>
          <w:sz w:val="24"/>
          <w:szCs w:val="24"/>
        </w:rPr>
        <w:t xml:space="preserve"> and the privacy notice enclosed.</w:t>
      </w:r>
      <w:r w:rsidR="4F106504" w:rsidRPr="0636F980">
        <w:rPr>
          <w:rFonts w:eastAsia="Times New Roman"/>
          <w:color w:val="000000" w:themeColor="text1"/>
          <w:sz w:val="24"/>
          <w:szCs w:val="24"/>
        </w:rPr>
        <w:t xml:space="preserve"> </w:t>
      </w:r>
    </w:p>
    <w:p w14:paraId="1E26436C" w14:textId="1050A83E" w:rsidR="00793116" w:rsidRPr="000E7532" w:rsidRDefault="00793116" w:rsidP="00793116">
      <w:pPr>
        <w:pStyle w:val="paragraph"/>
        <w:spacing w:before="0" w:beforeAutospacing="0" w:after="0" w:afterAutospacing="0"/>
        <w:rPr>
          <w:rStyle w:val="eop"/>
          <w:rFonts w:ascii="Arial" w:hAnsi="Arial" w:cs="Arial"/>
          <w:color w:val="000000"/>
          <w:shd w:val="clear" w:color="auto" w:fill="FFFFFF"/>
        </w:rPr>
      </w:pPr>
      <w:r>
        <w:rPr>
          <w:rStyle w:val="normaltextrun"/>
          <w:rFonts w:ascii="Arial" w:hAnsi="Arial" w:cs="Arial"/>
          <w:color w:val="000000"/>
          <w:shd w:val="clear" w:color="auto" w:fill="FFFFFF"/>
        </w:rPr>
        <w:t>Once you open the kit you should take and report the results of the tests to </w:t>
      </w:r>
      <w:hyperlink r:id="rId22" w:tgtFrame="_blank" w:history="1">
        <w:r>
          <w:rPr>
            <w:rStyle w:val="normaltextrun"/>
            <w:rFonts w:ascii="Arial" w:hAnsi="Arial" w:cs="Arial"/>
            <w:color w:val="0000FF"/>
            <w:u w:val="single"/>
            <w:shd w:val="clear" w:color="auto" w:fill="FFFFFF"/>
          </w:rPr>
          <w:t>NHS Test &amp; Trace</w:t>
        </w:r>
      </w:hyperlink>
      <w:r>
        <w:rPr>
          <w:rStyle w:val="normaltextrun"/>
          <w:color w:val="000000"/>
          <w:u w:val="single"/>
          <w:shd w:val="clear" w:color="auto" w:fill="FFFFFF"/>
        </w:rPr>
        <w:t> </w:t>
      </w:r>
      <w:r>
        <w:rPr>
          <w:rStyle w:val="normaltextrun"/>
          <w:rFonts w:ascii="Arial" w:hAnsi="Arial" w:cs="Arial"/>
          <w:color w:val="000000"/>
          <w:shd w:val="clear" w:color="auto" w:fill="FFFFFF"/>
        </w:rPr>
        <w:t>and</w:t>
      </w:r>
      <w:r w:rsidR="000E7532">
        <w:rPr>
          <w:rStyle w:val="normaltextrun"/>
          <w:rFonts w:ascii="Arial" w:hAnsi="Arial" w:cs="Arial"/>
          <w:color w:val="000000"/>
          <w:shd w:val="clear" w:color="auto" w:fill="FFFFFF"/>
        </w:rPr>
        <w:t xml:space="preserve"> </w:t>
      </w:r>
      <w:hyperlink r:id="rId23" w:history="1">
        <w:r w:rsidR="000E7532" w:rsidRPr="000E7532">
          <w:rPr>
            <w:rStyle w:val="Hyperlink"/>
            <w:rFonts w:ascii="Arial" w:hAnsi="Arial" w:cs="Arial"/>
            <w:shd w:val="clear" w:color="auto" w:fill="FFFFFF"/>
          </w:rPr>
          <w:t>school</w:t>
        </w:r>
      </w:hyperlink>
      <w:r w:rsidR="000E7532">
        <w:rPr>
          <w:rStyle w:val="normaltextrun"/>
          <w:rFonts w:ascii="Arial" w:hAnsi="Arial" w:cs="Arial"/>
          <w:color w:val="000000"/>
          <w:shd w:val="clear" w:color="auto" w:fill="FFFFFF"/>
        </w:rPr>
        <w:t>,</w:t>
      </w:r>
      <w:r>
        <w:rPr>
          <w:rStyle w:val="eop"/>
          <w:rFonts w:ascii="Arial" w:hAnsi="Arial" w:cs="Arial"/>
          <w:color w:val="000000"/>
          <w:shd w:val="clear" w:color="auto" w:fill="FFFFFF"/>
        </w:rPr>
        <w:t xml:space="preserve"> regardless of the result (positive, negative, or void).</w:t>
      </w:r>
    </w:p>
    <w:p w14:paraId="2B423C01" w14:textId="7E80269C" w:rsidR="00BA6B58" w:rsidRPr="00BA6B58" w:rsidRDefault="151DE850" w:rsidP="00BA6B58">
      <w:pPr>
        <w:pStyle w:val="NormalWeb"/>
        <w:spacing w:before="240" w:beforeAutospacing="0" w:after="240" w:afterAutospacing="0"/>
        <w:rPr>
          <w:rFonts w:ascii="Arial" w:hAnsi="Arial" w:cs="Arial"/>
          <w:b/>
          <w:bCs/>
          <w:color w:val="000000" w:themeColor="text1"/>
          <w:highlight w:val="yellow"/>
        </w:rPr>
      </w:pPr>
      <w:r w:rsidRPr="00EF53BB">
        <w:rPr>
          <w:rFonts w:ascii="Arial" w:hAnsi="Arial" w:cs="Arial"/>
          <w:b/>
          <w:bCs/>
          <w:color w:val="000000" w:themeColor="text1"/>
          <w:highlight w:val="yellow"/>
        </w:rPr>
        <w:t>Can my child take the test themselves?</w:t>
      </w:r>
    </w:p>
    <w:p w14:paraId="2704AFF5" w14:textId="77777777" w:rsidR="00BA6B58" w:rsidRPr="0015430A" w:rsidRDefault="00BA6B58" w:rsidP="00BA6B58">
      <w:pPr>
        <w:pStyle w:val="paragraph"/>
        <w:spacing w:before="0" w:beforeAutospacing="0" w:after="0" w:afterAutospacing="0"/>
        <w:textAlignment w:val="baseline"/>
        <w:rPr>
          <w:rFonts w:ascii="Segoe UI" w:hAnsi="Segoe UI" w:cs="Segoe UI"/>
          <w:sz w:val="18"/>
          <w:szCs w:val="18"/>
          <w:highlight w:val="yellow"/>
        </w:rPr>
      </w:pPr>
      <w:r w:rsidRPr="0015430A">
        <w:rPr>
          <w:rStyle w:val="normaltextrun"/>
          <w:rFonts w:ascii="Arial" w:hAnsi="Arial" w:cs="Arial"/>
          <w:color w:val="000000"/>
          <w:highlight w:val="yellow"/>
        </w:rPr>
        <w:t>Students aged 18 and over should do the test themselves and report the result, with help if they need it.</w:t>
      </w:r>
      <w:r>
        <w:rPr>
          <w:rStyle w:val="normaltextrun"/>
          <w:rFonts w:ascii="Arial" w:hAnsi="Arial" w:cs="Arial"/>
          <w:color w:val="000000"/>
          <w:highlight w:val="yellow"/>
        </w:rPr>
        <w:t xml:space="preserve"> </w:t>
      </w:r>
    </w:p>
    <w:p w14:paraId="79DF0951" w14:textId="77777777" w:rsidR="00BA6B58" w:rsidRPr="0015430A" w:rsidRDefault="00BA6B58" w:rsidP="00BA6B58">
      <w:pPr>
        <w:pStyle w:val="paragraph"/>
        <w:spacing w:before="0" w:beforeAutospacing="0" w:after="0" w:afterAutospacing="0"/>
        <w:textAlignment w:val="baseline"/>
        <w:rPr>
          <w:rFonts w:ascii="Segoe UI" w:hAnsi="Segoe UI" w:cs="Segoe UI"/>
          <w:sz w:val="18"/>
          <w:szCs w:val="18"/>
          <w:highlight w:val="yellow"/>
        </w:rPr>
      </w:pPr>
      <w:r w:rsidRPr="0015430A">
        <w:rPr>
          <w:rStyle w:val="eop"/>
          <w:rFonts w:ascii="Arial" w:hAnsi="Arial" w:cs="Arial"/>
          <w:color w:val="000000"/>
          <w:highlight w:val="yellow"/>
        </w:rPr>
        <w:t> </w:t>
      </w:r>
    </w:p>
    <w:p w14:paraId="7C7554EB" w14:textId="77777777" w:rsidR="00BA6B58" w:rsidRPr="0015430A" w:rsidRDefault="00BA6B58" w:rsidP="00BA6B58">
      <w:pPr>
        <w:pStyle w:val="paragraph"/>
        <w:spacing w:before="0" w:beforeAutospacing="0" w:after="0" w:afterAutospacing="0"/>
        <w:textAlignment w:val="baseline"/>
        <w:rPr>
          <w:rFonts w:ascii="Segoe UI" w:hAnsi="Segoe UI" w:cs="Segoe UI"/>
          <w:sz w:val="18"/>
          <w:szCs w:val="18"/>
          <w:highlight w:val="yellow"/>
        </w:rPr>
      </w:pPr>
      <w:r w:rsidRPr="0015430A">
        <w:rPr>
          <w:rStyle w:val="normaltextrun"/>
          <w:rFonts w:ascii="Arial" w:hAnsi="Arial" w:cs="Arial"/>
          <w:color w:val="000000"/>
          <w:highlight w:val="yellow"/>
        </w:rPr>
        <w:t>Students aged 12-17 should do the test themselves</w:t>
      </w:r>
      <w:r>
        <w:rPr>
          <w:rStyle w:val="normaltextrun"/>
          <w:rFonts w:ascii="Arial" w:hAnsi="Arial" w:cs="Arial"/>
          <w:color w:val="000000"/>
          <w:highlight w:val="yellow"/>
        </w:rPr>
        <w:t xml:space="preserve"> with adult supervision. </w:t>
      </w:r>
      <w:r w:rsidRPr="0015430A">
        <w:rPr>
          <w:rStyle w:val="normaltextrun"/>
          <w:rFonts w:ascii="Arial" w:hAnsi="Arial" w:cs="Arial"/>
          <w:color w:val="000000"/>
          <w:highlight w:val="yellow"/>
        </w:rPr>
        <w:t>The adult may help the [pupil/student] to take the test if they need support.</w:t>
      </w:r>
      <w:r>
        <w:rPr>
          <w:rStyle w:val="normaltextrun"/>
          <w:rFonts w:ascii="Arial" w:hAnsi="Arial" w:cs="Arial"/>
          <w:color w:val="000000"/>
          <w:highlight w:val="yellow"/>
        </w:rPr>
        <w:t xml:space="preserve"> </w:t>
      </w:r>
    </w:p>
    <w:p w14:paraId="3C47BC2C" w14:textId="77777777" w:rsidR="00BA6B58" w:rsidRPr="0015430A" w:rsidRDefault="00BA6B58" w:rsidP="00BA6B58">
      <w:pPr>
        <w:pStyle w:val="paragraph"/>
        <w:spacing w:before="0" w:beforeAutospacing="0" w:after="0" w:afterAutospacing="0"/>
        <w:textAlignment w:val="baseline"/>
        <w:rPr>
          <w:rFonts w:ascii="Segoe UI" w:hAnsi="Segoe UI" w:cs="Segoe UI"/>
          <w:sz w:val="18"/>
          <w:szCs w:val="18"/>
          <w:highlight w:val="yellow"/>
        </w:rPr>
      </w:pPr>
      <w:r w:rsidRPr="0015430A">
        <w:rPr>
          <w:rStyle w:val="eop"/>
          <w:rFonts w:ascii="Arial" w:hAnsi="Arial" w:cs="Arial"/>
          <w:color w:val="000000"/>
          <w:highlight w:val="yellow"/>
        </w:rPr>
        <w:t> </w:t>
      </w:r>
    </w:p>
    <w:p w14:paraId="270AC71E" w14:textId="57606AD1" w:rsidR="00BA6B58" w:rsidRDefault="00BA6B58" w:rsidP="019F7DEA">
      <w:pPr>
        <w:pStyle w:val="paragraph"/>
        <w:spacing w:before="0" w:beforeAutospacing="0" w:after="0" w:afterAutospacing="0"/>
        <w:textAlignment w:val="baseline"/>
        <w:rPr>
          <w:rFonts w:ascii="Segoe UI" w:hAnsi="Segoe UI" w:cs="Segoe UI"/>
          <w:sz w:val="18"/>
          <w:szCs w:val="18"/>
        </w:rPr>
      </w:pPr>
      <w:r w:rsidRPr="019F7DEA">
        <w:rPr>
          <w:rStyle w:val="normaltextrun"/>
          <w:rFonts w:ascii="Arial" w:hAnsi="Arial" w:cs="Arial"/>
          <w:color w:val="000000" w:themeColor="text1"/>
          <w:highlight w:val="yellow"/>
        </w:rPr>
        <w:t>Students aged 11</w:t>
      </w:r>
      <w:r w:rsidR="1BF7C4C6" w:rsidRPr="019F7DEA">
        <w:rPr>
          <w:rStyle w:val="normaltextrun"/>
          <w:rFonts w:ascii="Arial" w:hAnsi="Arial" w:cs="Arial"/>
          <w:color w:val="000000" w:themeColor="text1"/>
          <w:highlight w:val="yellow"/>
        </w:rPr>
        <w:t xml:space="preserve"> </w:t>
      </w:r>
      <w:r w:rsidRPr="019F7DEA">
        <w:rPr>
          <w:rStyle w:val="normaltextrun"/>
          <w:rFonts w:ascii="Arial" w:hAnsi="Arial" w:cs="Arial"/>
          <w:color w:val="000000" w:themeColor="text1"/>
          <w:highlight w:val="yellow"/>
        </w:rPr>
        <w:t>must be tested by an adult and the adult must report the result.</w:t>
      </w:r>
      <w:r w:rsidRPr="019F7DEA">
        <w:rPr>
          <w:rStyle w:val="normaltextrun"/>
          <w:rFonts w:ascii="Arial" w:hAnsi="Arial" w:cs="Arial"/>
          <w:color w:val="000000" w:themeColor="text1"/>
        </w:rPr>
        <w:t xml:space="preserve"> </w:t>
      </w:r>
    </w:p>
    <w:p w14:paraId="752FA597" w14:textId="4CAC1183" w:rsidR="00F56FC2" w:rsidRDefault="1262C8D1" w:rsidP="00F05303">
      <w:pPr>
        <w:pStyle w:val="Heading2"/>
      </w:pPr>
      <w:r w:rsidRPr="6D5C6E63">
        <w:t>Reporting problems or issues with testing</w:t>
      </w:r>
    </w:p>
    <w:p w14:paraId="3A65A2E9" w14:textId="66ED7063" w:rsidR="00F56FC2" w:rsidRDefault="1262C8D1" w:rsidP="35B7B53A">
      <w:pPr>
        <w:spacing w:before="240" w:after="240"/>
        <w:rPr>
          <w:color w:val="000000" w:themeColor="text1"/>
          <w:sz w:val="24"/>
          <w:szCs w:val="24"/>
        </w:rPr>
      </w:pPr>
      <w:r w:rsidRPr="0636F980">
        <w:rPr>
          <w:color w:val="000000" w:themeColor="text1"/>
          <w:sz w:val="24"/>
          <w:szCs w:val="24"/>
        </w:rPr>
        <w:t>If there is an issue with the test kit, for example something is missing</w:t>
      </w:r>
      <w:r w:rsidR="398A5B1F" w:rsidRPr="0636F980">
        <w:rPr>
          <w:color w:val="000000" w:themeColor="text1"/>
          <w:sz w:val="24"/>
          <w:szCs w:val="24"/>
        </w:rPr>
        <w:t>,</w:t>
      </w:r>
      <w:r w:rsidRPr="0636F980">
        <w:rPr>
          <w:color w:val="000000" w:themeColor="text1"/>
          <w:sz w:val="24"/>
          <w:szCs w:val="24"/>
        </w:rPr>
        <w:t xml:space="preserve"> please </w:t>
      </w:r>
      <w:r w:rsidR="283E8880" w:rsidRPr="0636F980">
        <w:rPr>
          <w:color w:val="000000" w:themeColor="text1"/>
          <w:sz w:val="24"/>
          <w:szCs w:val="24"/>
        </w:rPr>
        <w:t>report it by calling</w:t>
      </w:r>
      <w:r w:rsidRPr="0636F980">
        <w:rPr>
          <w:color w:val="000000" w:themeColor="text1"/>
          <w:sz w:val="24"/>
          <w:szCs w:val="24"/>
        </w:rPr>
        <w:t xml:space="preserve"> </w:t>
      </w:r>
      <w:r w:rsidRPr="0636F980">
        <w:rPr>
          <w:b/>
          <w:bCs/>
          <w:color w:val="000000" w:themeColor="text1"/>
          <w:sz w:val="24"/>
          <w:szCs w:val="24"/>
        </w:rPr>
        <w:t>119</w:t>
      </w:r>
      <w:r w:rsidR="141B3203" w:rsidRPr="0636F980">
        <w:rPr>
          <w:b/>
          <w:bCs/>
          <w:color w:val="000000" w:themeColor="text1"/>
          <w:sz w:val="24"/>
          <w:szCs w:val="24"/>
        </w:rPr>
        <w:t xml:space="preserve"> </w:t>
      </w:r>
      <w:r w:rsidR="5D50A8A8" w:rsidRPr="0636F980">
        <w:rPr>
          <w:color w:val="000000" w:themeColor="text1"/>
          <w:sz w:val="24"/>
          <w:szCs w:val="24"/>
        </w:rPr>
        <w:t>and please also tell the</w:t>
      </w:r>
      <w:r w:rsidR="005C1318">
        <w:rPr>
          <w:color w:val="000000" w:themeColor="text1"/>
          <w:sz w:val="24"/>
          <w:szCs w:val="24"/>
        </w:rPr>
        <w:t xml:space="preserve"> school.</w:t>
      </w:r>
      <w:r w:rsidR="5D50A8A8" w:rsidRPr="0636F980">
        <w:rPr>
          <w:color w:val="000000" w:themeColor="text1"/>
          <w:sz w:val="24"/>
          <w:szCs w:val="24"/>
        </w:rPr>
        <w:t xml:space="preserve"> </w:t>
      </w:r>
    </w:p>
    <w:p w14:paraId="5B76CF46" w14:textId="1443566D" w:rsidR="00F56FC2" w:rsidRDefault="66E36DB1" w:rsidP="35B7B53A">
      <w:pPr>
        <w:spacing w:before="240" w:after="240"/>
        <w:rPr>
          <w:color w:val="000000" w:themeColor="text1"/>
          <w:sz w:val="24"/>
          <w:szCs w:val="24"/>
        </w:rPr>
      </w:pPr>
      <w:r w:rsidRPr="0636F980">
        <w:rPr>
          <w:color w:val="000000" w:themeColor="text1"/>
          <w:sz w:val="24"/>
          <w:szCs w:val="24"/>
        </w:rPr>
        <w:t>If an accident or injury happens whilst using the test kit</w:t>
      </w:r>
      <w:r w:rsidR="7C3AFB3E" w:rsidRPr="0636F980">
        <w:rPr>
          <w:color w:val="000000" w:themeColor="text1"/>
          <w:sz w:val="24"/>
          <w:szCs w:val="24"/>
        </w:rPr>
        <w:t>,</w:t>
      </w:r>
      <w:r w:rsidRPr="0636F980">
        <w:rPr>
          <w:color w:val="000000" w:themeColor="text1"/>
          <w:sz w:val="24"/>
          <w:szCs w:val="24"/>
        </w:rPr>
        <w:t xml:space="preserve"> please seek medical care</w:t>
      </w:r>
      <w:r w:rsidR="6D4A0415" w:rsidRPr="0636F980">
        <w:rPr>
          <w:color w:val="000000" w:themeColor="text1"/>
          <w:sz w:val="24"/>
          <w:szCs w:val="24"/>
        </w:rPr>
        <w:t xml:space="preserve"> by calling 111 </w:t>
      </w:r>
      <w:r w:rsidR="4DF584FB" w:rsidRPr="0636F980">
        <w:rPr>
          <w:color w:val="000000" w:themeColor="text1"/>
          <w:sz w:val="24"/>
          <w:szCs w:val="24"/>
        </w:rPr>
        <w:t>(</w:t>
      </w:r>
      <w:r w:rsidR="6D4A0415" w:rsidRPr="0636F980">
        <w:rPr>
          <w:color w:val="000000" w:themeColor="text1"/>
          <w:sz w:val="24"/>
          <w:szCs w:val="24"/>
        </w:rPr>
        <w:t>or 999</w:t>
      </w:r>
      <w:r w:rsidR="3449760F" w:rsidRPr="0636F980">
        <w:rPr>
          <w:color w:val="000000" w:themeColor="text1"/>
          <w:sz w:val="24"/>
          <w:szCs w:val="24"/>
        </w:rPr>
        <w:t xml:space="preserve"> if it is an emergency). Please also report what happened using this website: </w:t>
      </w:r>
      <w:r w:rsidR="6D4A0415" w:rsidRPr="0636F980">
        <w:rPr>
          <w:color w:val="000000" w:themeColor="text1"/>
          <w:sz w:val="24"/>
          <w:szCs w:val="24"/>
        </w:rPr>
        <w:t xml:space="preserve"> </w:t>
      </w:r>
      <w:hyperlink r:id="rId24">
        <w:r w:rsidR="0B415BE0" w:rsidRPr="0636F980">
          <w:rPr>
            <w:rStyle w:val="Hyperlink"/>
            <w:sz w:val="24"/>
            <w:szCs w:val="24"/>
          </w:rPr>
          <w:t>https://coronavirus-yellowcard.mhra.gov.uk/</w:t>
        </w:r>
      </w:hyperlink>
      <w:r w:rsidR="0B415BE0" w:rsidRPr="0636F980">
        <w:rPr>
          <w:color w:val="000000" w:themeColor="text1"/>
          <w:sz w:val="24"/>
          <w:szCs w:val="24"/>
        </w:rPr>
        <w:t xml:space="preserve"> </w:t>
      </w:r>
      <w:r w:rsidR="02DB076B" w:rsidRPr="0636F980">
        <w:rPr>
          <w:color w:val="000000" w:themeColor="text1"/>
          <w:sz w:val="24"/>
          <w:szCs w:val="24"/>
        </w:rPr>
        <w:t xml:space="preserve"> </w:t>
      </w:r>
    </w:p>
    <w:p w14:paraId="2EC4126D" w14:textId="79CDC6C7" w:rsidR="00F56FC2" w:rsidRDefault="28F4D6A8" w:rsidP="00F05303">
      <w:pPr>
        <w:pStyle w:val="Heading2"/>
      </w:pPr>
      <w:r w:rsidRPr="6D5C6E63">
        <w:t>What type of tests will be used?</w:t>
      </w:r>
    </w:p>
    <w:p w14:paraId="3303BAF0" w14:textId="77777777" w:rsidR="00F56FC2" w:rsidRDefault="00F56FC2" w:rsidP="00F56FC2">
      <w:pPr>
        <w:pStyle w:val="NormalWeb"/>
        <w:spacing w:before="240" w:beforeAutospacing="0" w:after="240" w:afterAutospacing="0"/>
      </w:pPr>
      <w:r>
        <w:rPr>
          <w:rFonts w:ascii="Arial" w:hAnsi="Arial" w:cs="Arial"/>
          <w:color w:val="000000"/>
        </w:rPr>
        <w:t>We will be sending home Lateral Flow Device (LFD) tests. They are a fast and simple way to test people who do not have symptoms of COVID-19, but who may still be spreading the virus. </w:t>
      </w:r>
    </w:p>
    <w:p w14:paraId="31274CC6" w14:textId="77777777" w:rsidR="00F56FC2" w:rsidRDefault="00F56FC2" w:rsidP="00F56FC2">
      <w:pPr>
        <w:pStyle w:val="NormalWeb"/>
        <w:spacing w:before="240" w:beforeAutospacing="0" w:after="240" w:afterAutospacing="0"/>
      </w:pPr>
      <w:r>
        <w:rPr>
          <w:rFonts w:ascii="Arial" w:hAnsi="Arial" w:cs="Arial"/>
          <w:color w:val="000000"/>
        </w:rPr>
        <w:t>The tests are easy to use and give results in 30 minutes. </w:t>
      </w:r>
    </w:p>
    <w:p w14:paraId="4BB91BA0" w14:textId="77777777" w:rsidR="00F56FC2" w:rsidRDefault="00F56FC2" w:rsidP="00F56FC2">
      <w:pPr>
        <w:pStyle w:val="NormalWeb"/>
        <w:spacing w:before="240" w:beforeAutospacing="0" w:after="240" w:afterAutospacing="0"/>
      </w:pPr>
      <w:r w:rsidRPr="6D5C6E63">
        <w:rPr>
          <w:rFonts w:ascii="Arial" w:hAnsi="Arial" w:cs="Arial"/>
          <w:color w:val="000000" w:themeColor="text1"/>
        </w:rPr>
        <w:t xml:space="preserve">Further information: </w:t>
      </w:r>
      <w:hyperlink r:id="rId25">
        <w:r w:rsidRPr="6D5C6E63">
          <w:rPr>
            <w:rStyle w:val="Hyperlink"/>
            <w:rFonts w:ascii="Arial" w:hAnsi="Arial" w:cs="Arial"/>
            <w:color w:val="1155CC"/>
          </w:rPr>
          <w:t>https://www.gov.uk/guidance/understanding-lateral-flow-antigen-testing-for-people-without-symptoms</w:t>
        </w:r>
      </w:hyperlink>
      <w:r w:rsidRPr="6D5C6E63">
        <w:rPr>
          <w:rFonts w:ascii="Arial" w:hAnsi="Arial" w:cs="Arial"/>
          <w:color w:val="000000" w:themeColor="text1"/>
        </w:rPr>
        <w:t> </w:t>
      </w:r>
    </w:p>
    <w:p w14:paraId="014FED80" w14:textId="75050C54" w:rsidR="6D5C6E63" w:rsidRDefault="6D5C6E63" w:rsidP="6D5C6E63">
      <w:pPr>
        <w:pStyle w:val="NormalWeb"/>
        <w:spacing w:before="240" w:beforeAutospacing="0" w:after="240" w:afterAutospacing="0"/>
        <w:rPr>
          <w:rFonts w:ascii="Arial" w:hAnsi="Arial" w:cs="Arial"/>
          <w:b/>
          <w:bCs/>
          <w:color w:val="000000" w:themeColor="text1"/>
        </w:rPr>
      </w:pPr>
    </w:p>
    <w:p w14:paraId="17659ED9" w14:textId="077911C3" w:rsidR="00F56FC2" w:rsidRDefault="28F4D6A8" w:rsidP="00F05303">
      <w:pPr>
        <w:pStyle w:val="Heading2"/>
      </w:pPr>
      <w:r w:rsidRPr="35B7B53A">
        <w:t xml:space="preserve">Are </w:t>
      </w:r>
      <w:r w:rsidR="648C0C09" w:rsidRPr="35B7B53A">
        <w:t xml:space="preserve">LFD </w:t>
      </w:r>
      <w:r w:rsidRPr="35B7B53A">
        <w:t>tests accurate?</w:t>
      </w:r>
    </w:p>
    <w:p w14:paraId="53212C99" w14:textId="719EFBA9"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Lateral Flow Devices identify people who are likely to be infectious. These </w:t>
      </w:r>
      <w:r w:rsidR="005C1318">
        <w:rPr>
          <w:rStyle w:val="eop"/>
          <w:rFonts w:ascii="Arial" w:hAnsi="Arial" w:cs="Arial"/>
          <w:color w:val="000000"/>
        </w:rPr>
        <w:t>i</w:t>
      </w:r>
      <w:r w:rsidR="005C1318">
        <w:rPr>
          <w:rStyle w:val="normaltextrun"/>
          <w:rFonts w:ascii="Arial" w:hAnsi="Arial" w:cs="Arial"/>
          <w:color w:val="000000"/>
        </w:rPr>
        <w:t>ndividuals</w:t>
      </w:r>
      <w:r>
        <w:rPr>
          <w:rStyle w:val="normaltextrun"/>
          <w:rFonts w:ascii="Arial" w:hAnsi="Arial" w:cs="Arial"/>
          <w:color w:val="000000"/>
        </w:rPr>
        <w:t xml:space="preserve"> tend to spread the virus to many people and so identifying them through this test is important. </w:t>
      </w:r>
      <w:r>
        <w:rPr>
          <w:rStyle w:val="eop"/>
          <w:rFonts w:ascii="Arial" w:hAnsi="Arial" w:cs="Arial"/>
          <w:color w:val="000000"/>
        </w:rPr>
        <w:t> </w:t>
      </w:r>
    </w:p>
    <w:p w14:paraId="3AB8BC4E"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p>
    <w:p w14:paraId="5C1CC431"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These tests have been </w:t>
      </w:r>
      <w:r w:rsidRPr="0020599E">
        <w:rPr>
          <w:rStyle w:val="normaltextrun"/>
          <w:rFonts w:ascii="Arial" w:hAnsi="Arial" w:cs="Arial"/>
          <w:color w:val="000000"/>
        </w:rPr>
        <w:t>widely and successfully </w:t>
      </w:r>
      <w:r>
        <w:rPr>
          <w:rStyle w:val="normaltextrun"/>
          <w:rFonts w:ascii="Arial" w:hAnsi="Arial" w:cs="Arial"/>
          <w:color w:val="000000"/>
        </w:rPr>
        <w:t>used to detect COVID-19 in asymptomatic individuals and are approved by the Medicines and Healthcare products Regulatory Agency (MHRA). The speed and convenience of the tests supports the detection of the virus in asymptomatic individuals, who would not otherwise have got tested.</w:t>
      </w:r>
      <w:r>
        <w:rPr>
          <w:rStyle w:val="eop"/>
          <w:rFonts w:ascii="Arial" w:hAnsi="Arial" w:cs="Arial"/>
          <w:color w:val="000000"/>
        </w:rPr>
        <w:t> </w:t>
      </w:r>
    </w:p>
    <w:p w14:paraId="569F6D0F"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D27A972"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tests are highly specific, with low chance of false positives. They are also very sensitive and are able to identify the majority of the most infectious yet asymptomatic individuals. Extensive evaluation has been carried out on the tests and it shows that they are both accurate and sensitive enough to be used in the community for screening and surveillance purposes. </w:t>
      </w:r>
      <w:r>
        <w:rPr>
          <w:rStyle w:val="eop"/>
          <w:rFonts w:ascii="Arial" w:hAnsi="Arial" w:cs="Arial"/>
          <w:color w:val="000000"/>
        </w:rPr>
        <w:t> </w:t>
      </w:r>
    </w:p>
    <w:p w14:paraId="359C61D1"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B615BE0" w14:textId="77777777" w:rsidR="00E62BB2" w:rsidRDefault="00E62BB2" w:rsidP="00E62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It is important to remember that these tests are only an aid to help stop the spread of the virus and you should continue to follow other guidance such as on wearing face coverings and social distancing. </w:t>
      </w:r>
      <w:r>
        <w:rPr>
          <w:rStyle w:val="eop"/>
          <w:rFonts w:ascii="Arial" w:hAnsi="Arial" w:cs="Arial"/>
          <w:color w:val="000000"/>
        </w:rPr>
        <w:t> </w:t>
      </w:r>
    </w:p>
    <w:p w14:paraId="761A1BD1" w14:textId="3F07F9B0" w:rsidR="00F56FC2" w:rsidRDefault="00F56FC2" w:rsidP="00F05303">
      <w:pPr>
        <w:pStyle w:val="Heading2"/>
      </w:pPr>
      <w:r>
        <w:t>How</w:t>
      </w:r>
      <w:r w:rsidR="00F05303">
        <w:t xml:space="preserve"> </w:t>
      </w:r>
      <w:r>
        <w:t>are LFD tests different to PCR tests?</w:t>
      </w:r>
    </w:p>
    <w:p w14:paraId="7E23CD81" w14:textId="77777777" w:rsidR="00A11DB6" w:rsidRPr="003C28DA" w:rsidRDefault="00A11DB6" w:rsidP="00A11DB6">
      <w:pPr>
        <w:pStyle w:val="NormalWeb"/>
        <w:spacing w:before="240" w:after="240"/>
        <w:rPr>
          <w:rFonts w:ascii="Arial" w:hAnsi="Arial" w:cs="Arial"/>
          <w:color w:val="000000"/>
        </w:rPr>
      </w:pPr>
      <w:r>
        <w:rPr>
          <w:rFonts w:ascii="Arial" w:hAnsi="Arial" w:cs="Arial"/>
          <w:color w:val="000000"/>
        </w:rPr>
        <w:t>T</w:t>
      </w:r>
      <w:r w:rsidRPr="003C28DA">
        <w:rPr>
          <w:rFonts w:ascii="Arial" w:hAnsi="Arial" w:cs="Arial"/>
          <w:color w:val="000000"/>
        </w:rPr>
        <w:t>here are 2 main types of test to check if you have coronavirus:</w:t>
      </w:r>
    </w:p>
    <w:p w14:paraId="3E8FD077" w14:textId="535E232D" w:rsidR="00A11DB6" w:rsidRDefault="00A11DB6" w:rsidP="00A11DB6">
      <w:pPr>
        <w:pStyle w:val="NormalWeb"/>
        <w:numPr>
          <w:ilvl w:val="0"/>
          <w:numId w:val="7"/>
        </w:numPr>
        <w:spacing w:before="240" w:after="240"/>
        <w:rPr>
          <w:rFonts w:ascii="Arial" w:hAnsi="Arial" w:cs="Arial"/>
          <w:color w:val="000000"/>
        </w:rPr>
      </w:pPr>
      <w:r w:rsidRPr="6D5C6E63">
        <w:rPr>
          <w:rFonts w:ascii="Arial" w:hAnsi="Arial" w:cs="Arial"/>
          <w:color w:val="000000" w:themeColor="text1"/>
        </w:rPr>
        <w:t>polymerase chain reaction (PCR) tests check for the genetic material (RNA) of the virus in the sample - you send the sample for processing at a lab</w:t>
      </w:r>
    </w:p>
    <w:p w14:paraId="2E3D2FC9" w14:textId="5D785867" w:rsidR="00A11DB6" w:rsidRPr="003C28DA" w:rsidRDefault="00A11DB6" w:rsidP="00A11DB6">
      <w:pPr>
        <w:pStyle w:val="NormalWeb"/>
        <w:numPr>
          <w:ilvl w:val="0"/>
          <w:numId w:val="7"/>
        </w:numPr>
        <w:spacing w:before="240" w:after="240"/>
        <w:rPr>
          <w:rFonts w:ascii="Arial" w:hAnsi="Arial" w:cs="Arial"/>
          <w:color w:val="000000"/>
        </w:rPr>
      </w:pPr>
      <w:r w:rsidRPr="6D5C6E63">
        <w:rPr>
          <w:rFonts w:ascii="Arial" w:hAnsi="Arial" w:cs="Arial"/>
          <w:color w:val="000000" w:themeColor="text1"/>
        </w:rPr>
        <w:t>lateral flow device (LFD) tests detect proteins called ‘antigens’ produced by the virus</w:t>
      </w:r>
    </w:p>
    <w:p w14:paraId="662AB221" w14:textId="54DCD9B8" w:rsidR="32813FC1" w:rsidRDefault="32813FC1" w:rsidP="35B7B53A">
      <w:pPr>
        <w:pStyle w:val="NormalWeb"/>
        <w:spacing w:before="240" w:beforeAutospacing="0" w:after="240" w:afterAutospacing="0"/>
        <w:rPr>
          <w:rFonts w:ascii="Arial" w:hAnsi="Arial" w:cs="Arial"/>
          <w:color w:val="000000" w:themeColor="text1"/>
        </w:rPr>
      </w:pPr>
      <w:r w:rsidRPr="35B7B53A">
        <w:rPr>
          <w:rFonts w:ascii="Arial" w:hAnsi="Arial" w:cs="Arial"/>
          <w:color w:val="000000" w:themeColor="text1"/>
        </w:rPr>
        <w:t xml:space="preserve">LFD tests give rapid results, in 30 minutes after taking the test. </w:t>
      </w:r>
    </w:p>
    <w:p w14:paraId="34B17622" w14:textId="77777777" w:rsidR="00F56FC2" w:rsidRDefault="00F56FC2" w:rsidP="00F05303">
      <w:pPr>
        <w:pStyle w:val="Heading2"/>
      </w:pPr>
      <w:r>
        <w:t>What does it mean if my child has a positive result?</w:t>
      </w:r>
    </w:p>
    <w:p w14:paraId="44BB22E9" w14:textId="6B2052EF" w:rsidR="00A1265B" w:rsidRDefault="00A1265B" w:rsidP="00A1265B">
      <w:pPr>
        <w:spacing w:line="240" w:lineRule="auto"/>
        <w:textAlignment w:val="baseline"/>
        <w:rPr>
          <w:rStyle w:val="normaltextrun"/>
          <w:rFonts w:eastAsia="Times New Roman"/>
          <w:color w:val="000000"/>
          <w:sz w:val="24"/>
          <w:szCs w:val="24"/>
        </w:rPr>
      </w:pPr>
      <w:r w:rsidRPr="0020599E">
        <w:rPr>
          <w:rStyle w:val="normaltextrun"/>
          <w:rFonts w:eastAsia="Times New Roman"/>
          <w:color w:val="000000"/>
          <w:sz w:val="24"/>
          <w:szCs w:val="24"/>
        </w:rPr>
        <w:t>If you</w:t>
      </w:r>
      <w:r>
        <w:rPr>
          <w:rStyle w:val="normaltextrun"/>
          <w:rFonts w:eastAsia="Times New Roman"/>
          <w:color w:val="000000"/>
          <w:sz w:val="24"/>
          <w:szCs w:val="24"/>
        </w:rPr>
        <w:t>r child</w:t>
      </w:r>
      <w:r w:rsidRPr="0020599E">
        <w:rPr>
          <w:rStyle w:val="normaltextrun"/>
          <w:rFonts w:eastAsia="Times New Roman"/>
          <w:color w:val="000000"/>
          <w:sz w:val="24"/>
          <w:szCs w:val="24"/>
        </w:rPr>
        <w:t xml:space="preserve"> ha</w:t>
      </w:r>
      <w:r>
        <w:rPr>
          <w:rStyle w:val="normaltextrun"/>
          <w:rFonts w:eastAsia="Times New Roman"/>
          <w:color w:val="000000"/>
          <w:sz w:val="24"/>
          <w:szCs w:val="24"/>
        </w:rPr>
        <w:t>s</w:t>
      </w:r>
      <w:r w:rsidRPr="0020599E">
        <w:rPr>
          <w:rStyle w:val="normaltextrun"/>
          <w:rFonts w:eastAsia="Times New Roman"/>
          <w:color w:val="000000"/>
          <w:sz w:val="24"/>
          <w:szCs w:val="24"/>
        </w:rPr>
        <w:t xml:space="preserve"> a positive antigen LFD test result </w:t>
      </w:r>
      <w:r>
        <w:rPr>
          <w:rStyle w:val="normaltextrun"/>
          <w:rFonts w:eastAsia="Times New Roman"/>
          <w:color w:val="000000"/>
          <w:sz w:val="24"/>
          <w:szCs w:val="24"/>
        </w:rPr>
        <w:t>they</w:t>
      </w:r>
      <w:r w:rsidRPr="0020599E">
        <w:rPr>
          <w:rStyle w:val="normaltextrun"/>
          <w:rFonts w:eastAsia="Times New Roman"/>
          <w:color w:val="000000"/>
          <w:sz w:val="24"/>
          <w:szCs w:val="24"/>
        </w:rPr>
        <w:t xml:space="preserve">, </w:t>
      </w:r>
      <w:r>
        <w:rPr>
          <w:rStyle w:val="normaltextrun"/>
          <w:rFonts w:eastAsia="Times New Roman"/>
          <w:color w:val="000000"/>
          <w:sz w:val="24"/>
          <w:szCs w:val="24"/>
        </w:rPr>
        <w:t>thei</w:t>
      </w:r>
      <w:r w:rsidRPr="0020599E">
        <w:rPr>
          <w:rStyle w:val="normaltextrun"/>
          <w:rFonts w:eastAsia="Times New Roman"/>
          <w:color w:val="000000"/>
          <w:sz w:val="24"/>
          <w:szCs w:val="24"/>
        </w:rPr>
        <w:t xml:space="preserve">r household and any support bubbles </w:t>
      </w:r>
      <w:r>
        <w:rPr>
          <w:rStyle w:val="normaltextrun"/>
          <w:rFonts w:eastAsia="Times New Roman"/>
          <w:color w:val="000000"/>
          <w:sz w:val="24"/>
          <w:szCs w:val="24"/>
        </w:rPr>
        <w:t>they</w:t>
      </w:r>
      <w:r w:rsidRPr="0020599E">
        <w:rPr>
          <w:rStyle w:val="normaltextrun"/>
          <w:rFonts w:eastAsia="Times New Roman"/>
          <w:color w:val="000000"/>
          <w:sz w:val="24"/>
          <w:szCs w:val="24"/>
        </w:rPr>
        <w:t xml:space="preserve"> are part of</w:t>
      </w:r>
      <w:r>
        <w:rPr>
          <w:rStyle w:val="normaltextrun"/>
          <w:rFonts w:eastAsia="Times New Roman"/>
          <w:color w:val="000000"/>
          <w:sz w:val="24"/>
          <w:szCs w:val="24"/>
        </w:rPr>
        <w:t xml:space="preserve"> should</w:t>
      </w:r>
      <w:r w:rsidRPr="0020599E">
        <w:rPr>
          <w:rStyle w:val="normaltextrun"/>
          <w:rFonts w:eastAsia="Times New Roman"/>
          <w:color w:val="000000"/>
          <w:sz w:val="24"/>
          <w:szCs w:val="24"/>
        </w:rPr>
        <w:t xml:space="preserve"> self-isolate immediately in line with </w:t>
      </w:r>
      <w:hyperlink r:id="rId26" w:tgtFrame="_blank" w:history="1">
        <w:r w:rsidRPr="0020599E">
          <w:rPr>
            <w:rStyle w:val="normaltextrun"/>
            <w:rFonts w:eastAsia="Times New Roman"/>
            <w:color w:val="000000"/>
            <w:sz w:val="24"/>
            <w:szCs w:val="24"/>
          </w:rPr>
          <w:t>NHS Test and Trace guidance</w:t>
        </w:r>
      </w:hyperlink>
      <w:r w:rsidRPr="0020599E">
        <w:rPr>
          <w:rStyle w:val="normaltextrun"/>
          <w:rFonts w:eastAsia="Times New Roman"/>
          <w:color w:val="000000"/>
          <w:sz w:val="24"/>
          <w:szCs w:val="24"/>
        </w:rPr>
        <w:t> for 10 days. You need to report your result to both </w:t>
      </w:r>
      <w:hyperlink r:id="rId27" w:tgtFrame="_blank" w:history="1">
        <w:r w:rsidRPr="0020599E">
          <w:rPr>
            <w:rStyle w:val="normaltextrun"/>
            <w:rFonts w:eastAsia="Times New Roman"/>
            <w:color w:val="000000"/>
            <w:sz w:val="24"/>
            <w:szCs w:val="24"/>
          </w:rPr>
          <w:t>NHS Test &amp; Trace</w:t>
        </w:r>
      </w:hyperlink>
      <w:r w:rsidR="005C1318">
        <w:rPr>
          <w:rStyle w:val="normaltextrun"/>
          <w:rFonts w:eastAsia="Times New Roman"/>
          <w:color w:val="000000"/>
          <w:sz w:val="24"/>
          <w:szCs w:val="24"/>
        </w:rPr>
        <w:t> and school.</w:t>
      </w:r>
    </w:p>
    <w:p w14:paraId="5A371C29" w14:textId="77777777" w:rsidR="00A1265B" w:rsidRDefault="00A1265B" w:rsidP="00A1265B">
      <w:pPr>
        <w:spacing w:line="240" w:lineRule="auto"/>
        <w:textAlignment w:val="baseline"/>
        <w:rPr>
          <w:rStyle w:val="normaltextrun"/>
          <w:rFonts w:eastAsia="Times New Roman"/>
          <w:color w:val="000000"/>
          <w:sz w:val="24"/>
          <w:szCs w:val="24"/>
        </w:rPr>
      </w:pPr>
    </w:p>
    <w:p w14:paraId="0F4030BB" w14:textId="6160ED45" w:rsidR="00A1265B" w:rsidRPr="0020599E" w:rsidRDefault="00A1265B" w:rsidP="00A1265B">
      <w:pPr>
        <w:spacing w:line="240" w:lineRule="auto"/>
        <w:textAlignment w:val="baseline"/>
        <w:rPr>
          <w:rStyle w:val="normaltextrun"/>
        </w:rPr>
      </w:pPr>
      <w:r w:rsidRPr="2B229233">
        <w:rPr>
          <w:rStyle w:val="normaltextrun"/>
          <w:rFonts w:eastAsia="Times New Roman"/>
          <w:color w:val="000000" w:themeColor="text1"/>
          <w:sz w:val="24"/>
          <w:szCs w:val="24"/>
        </w:rPr>
        <w:t xml:space="preserve">You should order a confirmatory PCR test if you are testing at home (confirmatory PCR tests are not needed if the test was conducted at the Asymptomatic Test Site at </w:t>
      </w:r>
      <w:r w:rsidR="005C1318">
        <w:rPr>
          <w:rStyle w:val="normaltextrun"/>
          <w:rFonts w:eastAsia="Times New Roman"/>
          <w:color w:val="000000" w:themeColor="text1"/>
          <w:sz w:val="24"/>
          <w:szCs w:val="24"/>
        </w:rPr>
        <w:t>school.</w:t>
      </w:r>
      <w:r w:rsidRPr="0020599E">
        <w:rPr>
          <w:rStyle w:val="normaltextrun"/>
          <w:rFonts w:eastAsia="Times New Roman"/>
          <w:sz w:val="24"/>
          <w:szCs w:val="24"/>
        </w:rPr>
        <w:t> </w:t>
      </w:r>
    </w:p>
    <w:p w14:paraId="4C92DA4C" w14:textId="1E79E10B" w:rsidR="00EF5997" w:rsidRDefault="00EF5997" w:rsidP="00EF5997">
      <w:pPr>
        <w:pStyle w:val="NormalWeb"/>
        <w:spacing w:before="240" w:beforeAutospacing="0" w:after="240" w:afterAutospacing="0"/>
        <w:rPr>
          <w:rFonts w:ascii="Arial" w:hAnsi="Arial" w:cs="Arial"/>
          <w:b/>
          <w:bCs/>
          <w:color w:val="000000"/>
        </w:rPr>
      </w:pPr>
      <w:r w:rsidRPr="122279A0">
        <w:rPr>
          <w:rFonts w:ascii="Arial" w:hAnsi="Arial" w:cs="Arial"/>
          <w:color w:val="000000" w:themeColor="text1"/>
        </w:rPr>
        <w:t xml:space="preserve">You can </w:t>
      </w:r>
      <w:hyperlink r:id="rId28">
        <w:r w:rsidRPr="122279A0">
          <w:rPr>
            <w:rStyle w:val="Hyperlink"/>
            <w:rFonts w:ascii="Arial" w:hAnsi="Arial" w:cs="Arial"/>
          </w:rPr>
          <w:t>book a test here</w:t>
        </w:r>
      </w:hyperlink>
      <w:r w:rsidRPr="122279A0">
        <w:rPr>
          <w:rFonts w:ascii="Arial" w:hAnsi="Arial" w:cs="Arial"/>
          <w:color w:val="000000" w:themeColor="text1"/>
        </w:rPr>
        <w:t>.</w:t>
      </w:r>
      <w:r w:rsidRPr="122279A0">
        <w:rPr>
          <w:rFonts w:ascii="Arial" w:hAnsi="Arial" w:cs="Arial"/>
          <w:b/>
          <w:bCs/>
          <w:color w:val="000000" w:themeColor="text1"/>
        </w:rPr>
        <w:t xml:space="preserve"> </w:t>
      </w:r>
    </w:p>
    <w:p w14:paraId="139BC5BF" w14:textId="4CEA09A5" w:rsidR="2B229233" w:rsidRDefault="2B229233" w:rsidP="2B229233">
      <w:pPr>
        <w:pStyle w:val="NormalWeb"/>
        <w:spacing w:before="240" w:beforeAutospacing="0" w:after="240" w:afterAutospacing="0"/>
        <w:rPr>
          <w:rFonts w:ascii="Arial" w:hAnsi="Arial" w:cs="Arial"/>
          <w:b/>
          <w:bCs/>
          <w:color w:val="000000" w:themeColor="text1"/>
        </w:rPr>
      </w:pPr>
    </w:p>
    <w:p w14:paraId="044CC3C4" w14:textId="155DB88C" w:rsidR="00F56FC2" w:rsidRDefault="00F56FC2" w:rsidP="00F05303">
      <w:pPr>
        <w:pStyle w:val="Heading2"/>
      </w:pPr>
      <w:r>
        <w:t>What does it mean if my child has a negative result?</w:t>
      </w:r>
    </w:p>
    <w:p w14:paraId="0FFEEE1A" w14:textId="0BB17650" w:rsidR="00F56FC2" w:rsidRDefault="00F56FC2" w:rsidP="00F56FC2">
      <w:pPr>
        <w:pStyle w:val="NormalWeb"/>
        <w:spacing w:before="240" w:beforeAutospacing="0" w:after="240" w:afterAutospacing="0"/>
      </w:pPr>
      <w:r w:rsidRPr="2B229233">
        <w:rPr>
          <w:rFonts w:ascii="Arial" w:hAnsi="Arial" w:cs="Arial"/>
          <w:color w:val="000000" w:themeColor="text1"/>
        </w:rPr>
        <w:t xml:space="preserve">A negative result does not guarantee that your child is not carrying the virus. So, you </w:t>
      </w:r>
      <w:r w:rsidR="002A05FA">
        <w:rPr>
          <w:rFonts w:ascii="Arial" w:hAnsi="Arial" w:cs="Arial"/>
          <w:color w:val="000000" w:themeColor="text1"/>
        </w:rPr>
        <w:t>should</w:t>
      </w:r>
      <w:r w:rsidRPr="2B229233">
        <w:rPr>
          <w:rFonts w:ascii="Arial" w:hAnsi="Arial" w:cs="Arial"/>
          <w:color w:val="000000" w:themeColor="text1"/>
        </w:rPr>
        <w:t xml:space="preserve"> continue to follow social distancing, and other measures to reduce transmission such as wearing a face mask and regularly washing your hands.</w:t>
      </w:r>
    </w:p>
    <w:p w14:paraId="42012241" w14:textId="733E8B53" w:rsidR="00F56FC2" w:rsidRDefault="00F56FC2" w:rsidP="00F05303">
      <w:pPr>
        <w:pStyle w:val="Heading2"/>
      </w:pPr>
      <w:r>
        <w:lastRenderedPageBreak/>
        <w:t>What if my child has a void result?</w:t>
      </w:r>
      <w:r w:rsidR="00843036">
        <w:t xml:space="preserve"> </w:t>
      </w:r>
    </w:p>
    <w:p w14:paraId="408BE40A" w14:textId="6B7F6688" w:rsidR="00F56FC2" w:rsidRDefault="00F56FC2" w:rsidP="122279A0">
      <w:pPr>
        <w:pStyle w:val="NormalWeb"/>
        <w:spacing w:before="240" w:beforeAutospacing="0" w:after="240" w:afterAutospacing="0"/>
        <w:rPr>
          <w:rFonts w:ascii="Arial" w:hAnsi="Arial" w:cs="Arial"/>
          <w:b/>
          <w:bCs/>
          <w:color w:val="000000"/>
        </w:rPr>
      </w:pPr>
      <w:r w:rsidRPr="122279A0">
        <w:rPr>
          <w:rFonts w:ascii="Arial" w:hAnsi="Arial" w:cs="Arial"/>
          <w:color w:val="000000" w:themeColor="text1"/>
        </w:rPr>
        <w:t xml:space="preserve">If the result of the test is unclear (void), they </w:t>
      </w:r>
      <w:r w:rsidR="00421049">
        <w:rPr>
          <w:rFonts w:ascii="Arial" w:hAnsi="Arial" w:cs="Arial"/>
          <w:color w:val="000000" w:themeColor="text1"/>
        </w:rPr>
        <w:t>should</w:t>
      </w:r>
      <w:r w:rsidRPr="122279A0">
        <w:rPr>
          <w:rFonts w:ascii="Arial" w:hAnsi="Arial" w:cs="Arial"/>
          <w:color w:val="000000" w:themeColor="text1"/>
        </w:rPr>
        <w:t xml:space="preserve"> take another one. If the next test is also void, your child </w:t>
      </w:r>
      <w:r w:rsidR="00421049">
        <w:rPr>
          <w:rFonts w:ascii="Arial" w:hAnsi="Arial" w:cs="Arial"/>
          <w:color w:val="000000" w:themeColor="text1"/>
        </w:rPr>
        <w:t>should</w:t>
      </w:r>
      <w:r w:rsidRPr="122279A0">
        <w:rPr>
          <w:rFonts w:ascii="Arial" w:hAnsi="Arial" w:cs="Arial"/>
          <w:color w:val="000000" w:themeColor="text1"/>
        </w:rPr>
        <w:t xml:space="preserve"> take a PCR test. </w:t>
      </w:r>
      <w:r w:rsidR="00975642" w:rsidRPr="122279A0">
        <w:rPr>
          <w:rFonts w:ascii="Arial" w:hAnsi="Arial" w:cs="Arial"/>
          <w:color w:val="000000" w:themeColor="text1"/>
        </w:rPr>
        <w:t xml:space="preserve">You can </w:t>
      </w:r>
      <w:hyperlink r:id="rId29">
        <w:r w:rsidR="00975642" w:rsidRPr="122279A0">
          <w:rPr>
            <w:rStyle w:val="Hyperlink"/>
            <w:rFonts w:ascii="Arial" w:hAnsi="Arial" w:cs="Arial"/>
          </w:rPr>
          <w:t>book a test here</w:t>
        </w:r>
      </w:hyperlink>
      <w:r w:rsidR="00975642" w:rsidRPr="122279A0">
        <w:rPr>
          <w:rFonts w:ascii="Arial" w:hAnsi="Arial" w:cs="Arial"/>
          <w:color w:val="000000" w:themeColor="text1"/>
        </w:rPr>
        <w:t>.</w:t>
      </w:r>
      <w:r w:rsidR="00843036" w:rsidRPr="122279A0">
        <w:rPr>
          <w:rFonts w:ascii="Arial" w:hAnsi="Arial" w:cs="Arial"/>
          <w:b/>
          <w:bCs/>
          <w:color w:val="000000" w:themeColor="text1"/>
        </w:rPr>
        <w:t xml:space="preserve"> </w:t>
      </w:r>
    </w:p>
    <w:p w14:paraId="417E8763" w14:textId="7F5DF574" w:rsidR="00D34487" w:rsidRPr="00EF5997" w:rsidRDefault="00D34487" w:rsidP="00F56FC2">
      <w:pPr>
        <w:pStyle w:val="NormalWeb"/>
        <w:spacing w:before="240" w:beforeAutospacing="0" w:after="240" w:afterAutospacing="0"/>
        <w:rPr>
          <w:u w:val="single"/>
        </w:rPr>
      </w:pPr>
      <w:r w:rsidRPr="2B229233">
        <w:rPr>
          <w:rFonts w:ascii="Arial" w:hAnsi="Arial" w:cs="Arial"/>
          <w:color w:val="000000" w:themeColor="text1"/>
          <w:u w:val="single"/>
        </w:rPr>
        <w:t xml:space="preserve">All test results need to be reported to both </w:t>
      </w:r>
      <w:hyperlink r:id="rId30">
        <w:r w:rsidRPr="2B229233">
          <w:rPr>
            <w:rStyle w:val="Hyperlink"/>
            <w:rFonts w:ascii="Arial" w:hAnsi="Arial" w:cs="Arial"/>
          </w:rPr>
          <w:t>NHS Test &amp; Trace</w:t>
        </w:r>
      </w:hyperlink>
      <w:r w:rsidRPr="2B229233">
        <w:rPr>
          <w:rFonts w:ascii="Arial" w:hAnsi="Arial" w:cs="Arial"/>
          <w:color w:val="000000" w:themeColor="text1"/>
          <w:u w:val="single"/>
        </w:rPr>
        <w:t xml:space="preserve"> and</w:t>
      </w:r>
      <w:hyperlink r:id="rId31" w:history="1">
        <w:r w:rsidR="005C1318" w:rsidRPr="005C1318">
          <w:rPr>
            <w:rStyle w:val="Hyperlink"/>
            <w:rFonts w:ascii="Arial" w:hAnsi="Arial" w:cs="Arial"/>
          </w:rPr>
          <w:t xml:space="preserve"> school</w:t>
        </w:r>
      </w:hyperlink>
      <w:r w:rsidR="005C1318">
        <w:rPr>
          <w:rFonts w:ascii="Arial" w:hAnsi="Arial" w:cs="Arial"/>
          <w:color w:val="000000" w:themeColor="text1"/>
          <w:u w:val="single"/>
        </w:rPr>
        <w:t>.</w:t>
      </w:r>
      <w:r w:rsidRPr="2B229233">
        <w:rPr>
          <w:rFonts w:ascii="Arial" w:hAnsi="Arial" w:cs="Arial"/>
          <w:color w:val="000000" w:themeColor="text1"/>
          <w:u w:val="single"/>
        </w:rPr>
        <w:t xml:space="preserve"> </w:t>
      </w:r>
    </w:p>
    <w:p w14:paraId="51B837F6" w14:textId="77777777" w:rsidR="00F56FC2" w:rsidRDefault="00F56FC2" w:rsidP="00F05303">
      <w:pPr>
        <w:pStyle w:val="Heading2"/>
      </w:pPr>
      <w:r>
        <w:t>Do I need to send the test to a lab?</w:t>
      </w:r>
    </w:p>
    <w:p w14:paraId="2347BA86" w14:textId="7249A729" w:rsidR="00F56FC2" w:rsidRDefault="28F4D6A8" w:rsidP="35B7B53A">
      <w:pPr>
        <w:pStyle w:val="NormalWeb"/>
        <w:spacing w:before="240" w:beforeAutospacing="0" w:after="240" w:afterAutospacing="0"/>
      </w:pPr>
      <w:r w:rsidRPr="35B7B53A">
        <w:rPr>
          <w:rFonts w:ascii="Arial" w:hAnsi="Arial" w:cs="Arial"/>
          <w:color w:val="000000" w:themeColor="text1"/>
        </w:rPr>
        <w:t xml:space="preserve">No. The LFDs supplied do not need to be sent to a laboratory to get a result and can give a quick result in around 30 minutes. Guidance on self-testing is contained in the ‘Instructions for Use’ leaflet, which comes with the test kit. There is also a useful video to show you how to </w:t>
      </w:r>
      <w:r w:rsidR="5D097701" w:rsidRPr="35B7B53A">
        <w:rPr>
          <w:rFonts w:ascii="Arial" w:hAnsi="Arial" w:cs="Arial"/>
          <w:color w:val="000000" w:themeColor="text1"/>
        </w:rPr>
        <w:t>take</w:t>
      </w:r>
      <w:r w:rsidRPr="35B7B53A">
        <w:rPr>
          <w:rFonts w:ascii="Arial" w:hAnsi="Arial" w:cs="Arial"/>
          <w:color w:val="000000" w:themeColor="text1"/>
        </w:rPr>
        <w:t xml:space="preserve"> the test </w:t>
      </w:r>
      <w:hyperlink r:id="rId32">
        <w:r w:rsidRPr="35B7B53A">
          <w:rPr>
            <w:rStyle w:val="Hyperlink"/>
            <w:rFonts w:ascii="Arial" w:hAnsi="Arial" w:cs="Arial"/>
            <w:color w:val="1155CC"/>
          </w:rPr>
          <w:t>here</w:t>
        </w:r>
      </w:hyperlink>
      <w:r w:rsidRPr="35B7B53A">
        <w:rPr>
          <w:rFonts w:ascii="Arial" w:hAnsi="Arial" w:cs="Arial"/>
          <w:color w:val="000000" w:themeColor="text1"/>
        </w:rPr>
        <w:t>.</w:t>
      </w:r>
    </w:p>
    <w:p w14:paraId="11CB7E93" w14:textId="77777777" w:rsidR="00F56FC2" w:rsidRDefault="00F56FC2" w:rsidP="00F05303">
      <w:pPr>
        <w:pStyle w:val="Heading2"/>
      </w:pPr>
      <w:r>
        <w:t>How do you report the result?</w:t>
      </w:r>
    </w:p>
    <w:p w14:paraId="5BDF2170" w14:textId="77777777" w:rsidR="0019117F" w:rsidRDefault="0019117F" w:rsidP="0019117F">
      <w:pPr>
        <w:pStyle w:val="NormalWeb"/>
        <w:spacing w:before="240" w:beforeAutospacing="0" w:after="240" w:afterAutospacing="0"/>
        <w:rPr>
          <w:rFonts w:ascii="Arial" w:hAnsi="Arial" w:cs="Arial"/>
          <w:color w:val="000000"/>
        </w:rPr>
      </w:pPr>
      <w:r>
        <w:rPr>
          <w:rFonts w:ascii="Arial" w:hAnsi="Arial" w:cs="Arial"/>
          <w:color w:val="000000"/>
        </w:rPr>
        <w:t xml:space="preserve">it is positive, negative or void) using this </w:t>
      </w:r>
      <w:hyperlink r:id="rId33" w:history="1">
        <w:r>
          <w:rPr>
            <w:rStyle w:val="Hyperlink"/>
            <w:rFonts w:ascii="Arial" w:hAnsi="Arial" w:cs="Arial"/>
            <w:color w:val="1155CC"/>
          </w:rPr>
          <w:t>service</w:t>
        </w:r>
      </w:hyperlink>
      <w:r>
        <w:rPr>
          <w:rFonts w:ascii="Arial" w:hAnsi="Arial" w:cs="Arial"/>
          <w:color w:val="0000FF"/>
        </w:rPr>
        <w:t xml:space="preserve">. </w:t>
      </w:r>
      <w:r>
        <w:rPr>
          <w:rFonts w:ascii="Arial" w:hAnsi="Arial" w:cs="Arial"/>
          <w:color w:val="000000"/>
        </w:rPr>
        <w:t xml:space="preserve">You also need to tell the school the test result. You will receive a text or email from NHS Test &amp; Trace confirming that you have reported your test result. </w:t>
      </w:r>
    </w:p>
    <w:p w14:paraId="1A12A333" w14:textId="7611C096" w:rsidR="0019117F" w:rsidRDefault="0019117F" w:rsidP="0019117F">
      <w:pPr>
        <w:pStyle w:val="NormalWeb"/>
        <w:spacing w:before="240" w:beforeAutospacing="0" w:after="240" w:afterAutospacing="0"/>
        <w:rPr>
          <w:rStyle w:val="eop"/>
          <w:rFonts w:ascii="Arial" w:hAnsi="Arial" w:cs="Arial"/>
          <w:color w:val="000000"/>
          <w:shd w:val="clear" w:color="auto" w:fill="FFFFFF"/>
        </w:rPr>
      </w:pPr>
      <w:r>
        <w:rPr>
          <w:rStyle w:val="normaltextrun"/>
          <w:rFonts w:ascii="Arial" w:hAnsi="Arial" w:cs="Arial"/>
          <w:color w:val="000000"/>
          <w:shd w:val="clear" w:color="auto" w:fill="FFFFFF"/>
        </w:rPr>
        <w:t>All test results need to be reported to both </w:t>
      </w:r>
      <w:hyperlink r:id="rId34" w:tgtFrame="_blank" w:history="1">
        <w:r>
          <w:rPr>
            <w:rStyle w:val="normaltextrun"/>
            <w:rFonts w:ascii="Arial" w:hAnsi="Arial" w:cs="Arial"/>
            <w:color w:val="0000FF"/>
            <w:u w:val="single"/>
            <w:shd w:val="clear" w:color="auto" w:fill="FFFFFF"/>
          </w:rPr>
          <w:t>NHS Test &amp; Trace</w:t>
        </w:r>
      </w:hyperlink>
      <w:r>
        <w:rPr>
          <w:rStyle w:val="normaltextrun"/>
          <w:rFonts w:ascii="Arial" w:hAnsi="Arial" w:cs="Arial"/>
          <w:color w:val="000000"/>
          <w:shd w:val="clear" w:color="auto" w:fill="FFFFFF"/>
        </w:rPr>
        <w:t> and</w:t>
      </w:r>
      <w:r w:rsidR="005C1318">
        <w:rPr>
          <w:rStyle w:val="normaltextrun"/>
          <w:rFonts w:ascii="Arial" w:hAnsi="Arial" w:cs="Arial"/>
          <w:color w:val="000000"/>
          <w:shd w:val="clear" w:color="auto" w:fill="FFFFFF"/>
        </w:rPr>
        <w:t xml:space="preserve"> </w:t>
      </w:r>
      <w:hyperlink r:id="rId35" w:history="1">
        <w:r w:rsidR="005C1318" w:rsidRPr="005C1318">
          <w:rPr>
            <w:rStyle w:val="Hyperlink"/>
            <w:rFonts w:ascii="Arial" w:hAnsi="Arial" w:cs="Arial"/>
            <w:shd w:val="clear" w:color="auto" w:fill="FFFFFF"/>
          </w:rPr>
          <w:t>school.</w:t>
        </w:r>
      </w:hyperlink>
      <w:r w:rsidR="005C1318">
        <w:rPr>
          <w:rStyle w:val="normaltextrun"/>
          <w:rFonts w:ascii="Arial" w:hAnsi="Arial" w:cs="Arial"/>
          <w:color w:val="000000"/>
          <w:shd w:val="clear" w:color="auto" w:fill="FFFFFF"/>
        </w:rPr>
        <w:t xml:space="preserve"> </w:t>
      </w:r>
      <w:r>
        <w:rPr>
          <w:rStyle w:val="eop"/>
          <w:rFonts w:ascii="Arial" w:hAnsi="Arial" w:cs="Arial"/>
          <w:color w:val="000000"/>
          <w:shd w:val="clear" w:color="auto" w:fill="FFFFFF"/>
        </w:rPr>
        <w:t> </w:t>
      </w:r>
    </w:p>
    <w:p w14:paraId="3B2FFDEC" w14:textId="1969640F" w:rsidR="00D34487" w:rsidRDefault="00D34487" w:rsidP="00F05303">
      <w:pPr>
        <w:pStyle w:val="Heading2"/>
      </w:pPr>
      <w:r>
        <w:t>Can I or someone else in my household use a test kit sent home from school?</w:t>
      </w:r>
    </w:p>
    <w:p w14:paraId="164F60AC" w14:textId="77777777" w:rsidR="00D31043" w:rsidRDefault="00D31043" w:rsidP="00D310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No, however </w:t>
      </w:r>
      <w:r>
        <w:rPr>
          <w:rStyle w:val="normaltextrun"/>
          <w:rFonts w:ascii="Arial" w:hAnsi="Arial" w:cs="Arial"/>
        </w:rPr>
        <w:t xml:space="preserve">whole families and households with primary school, secondary school, and college age children, including childcare and support bubbles, will be able to test themselves twice every week from home. This testing can be accessed through the following channels: </w:t>
      </w:r>
    </w:p>
    <w:p w14:paraId="7E3C72D5" w14:textId="77777777" w:rsidR="00D31043" w:rsidRDefault="00D31043" w:rsidP="00D3104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0E591A" w14:textId="2F3AAFD5" w:rsidR="00D31043" w:rsidRDefault="00D31043" w:rsidP="00D31043">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get a rapid test at work, through workplace testing. Ask your employer for more information</w:t>
      </w:r>
    </w:p>
    <w:p w14:paraId="717D20DF" w14:textId="77D9F9FD" w:rsidR="00D31043" w:rsidRDefault="00D31043" w:rsidP="00D31043">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attend a test site to get tested where you will be able to see how to take the test or pick up tests to do at home </w:t>
      </w:r>
      <w:r w:rsidR="00D320C3">
        <w:rPr>
          <w:rStyle w:val="normaltextrun"/>
          <w:rFonts w:ascii="Arial" w:hAnsi="Arial" w:cs="Arial"/>
        </w:rPr>
        <w:t>(y</w:t>
      </w:r>
      <w:r>
        <w:rPr>
          <w:rStyle w:val="normaltextrun"/>
          <w:rFonts w:ascii="Arial" w:hAnsi="Arial" w:cs="Arial"/>
        </w:rPr>
        <w:t>ou can find your nearest test site via the postcode checker </w:t>
      </w:r>
      <w:hyperlink r:id="rId36" w:tgtFrame="_blank" w:history="1">
        <w:r>
          <w:rPr>
            <w:rStyle w:val="normaltextrun"/>
            <w:rFonts w:ascii="Arial" w:hAnsi="Arial" w:cs="Arial"/>
            <w:color w:val="0000FF"/>
            <w:u w:val="single"/>
          </w:rPr>
          <w:t>www.gov.uk/find-covid-19-lateral-flow-test-site</w:t>
        </w:r>
      </w:hyperlink>
      <w:r>
        <w:rPr>
          <w:rStyle w:val="normaltextrun"/>
          <w:rFonts w:ascii="Arial" w:hAnsi="Arial" w:cs="Arial"/>
        </w:rPr>
        <w:t> or check your local council website</w:t>
      </w:r>
      <w:r w:rsidR="00D320C3">
        <w:rPr>
          <w:rStyle w:val="normaltextrun"/>
          <w:rFonts w:ascii="Arial" w:hAnsi="Arial" w:cs="Arial"/>
        </w:rPr>
        <w:t>)</w:t>
      </w:r>
      <w:r>
        <w:rPr>
          <w:rStyle w:val="eop"/>
          <w:rFonts w:ascii="Arial" w:hAnsi="Arial" w:cs="Arial"/>
        </w:rPr>
        <w:t> </w:t>
      </w:r>
    </w:p>
    <w:p w14:paraId="6862F08A" w14:textId="565D2EB4" w:rsidR="00D31043" w:rsidRDefault="00D320C3" w:rsidP="00D31043">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c</w:t>
      </w:r>
      <w:r w:rsidR="00D31043">
        <w:rPr>
          <w:rStyle w:val="normaltextrun"/>
          <w:rFonts w:ascii="Arial" w:hAnsi="Arial" w:cs="Arial"/>
        </w:rPr>
        <w:t>ollect tests to do at home,</w:t>
      </w:r>
      <w:r w:rsidR="00D31043">
        <w:rPr>
          <w:rStyle w:val="normaltextrun"/>
          <w:rFonts w:ascii="Arial" w:hAnsi="Arial" w:cs="Arial"/>
          <w:b/>
          <w:bCs/>
        </w:rPr>
        <w:t> </w:t>
      </w:r>
      <w:r w:rsidR="00D31043">
        <w:rPr>
          <w:rStyle w:val="normaltextrun"/>
          <w:rFonts w:ascii="Arial" w:hAnsi="Arial" w:cs="Arial"/>
        </w:rPr>
        <w:t>find your nearest collection site </w:t>
      </w:r>
      <w:hyperlink r:id="rId37" w:tgtFrame="_blank" w:history="1">
        <w:r w:rsidR="00D31043">
          <w:rPr>
            <w:rStyle w:val="normaltextrun"/>
            <w:rFonts w:ascii="Arial" w:hAnsi="Arial" w:cs="Arial"/>
            <w:color w:val="0000FF"/>
            <w:u w:val="single"/>
          </w:rPr>
          <w:t>COVID Test Finder (test-and-trace.nhs.uk)</w:t>
        </w:r>
      </w:hyperlink>
      <w:r w:rsidR="00D31043">
        <w:rPr>
          <w:rStyle w:val="eop"/>
          <w:rFonts w:ascii="Arial" w:hAnsi="Arial" w:cs="Arial"/>
        </w:rPr>
        <w:t> </w:t>
      </w:r>
    </w:p>
    <w:p w14:paraId="61D2616B" w14:textId="77777777" w:rsidR="00D320C3" w:rsidRDefault="00D320C3" w:rsidP="00D320C3">
      <w:pPr>
        <w:pStyle w:val="paragraph"/>
        <w:spacing w:before="0" w:beforeAutospacing="0" w:after="0" w:afterAutospacing="0"/>
        <w:ind w:left="360"/>
        <w:textAlignment w:val="baseline"/>
        <w:rPr>
          <w:rStyle w:val="normaltextrun"/>
          <w:rFonts w:ascii="Arial" w:hAnsi="Arial" w:cs="Arial"/>
        </w:rPr>
      </w:pPr>
    </w:p>
    <w:p w14:paraId="36B2BCC5" w14:textId="7B0AA113" w:rsidR="00D31043" w:rsidRDefault="00D31043" w:rsidP="00D320C3">
      <w:pPr>
        <w:pStyle w:val="paragraph"/>
        <w:spacing w:before="0" w:beforeAutospacing="0" w:after="0" w:afterAutospacing="0"/>
        <w:textAlignment w:val="baseline"/>
        <w:rPr>
          <w:rFonts w:ascii="Arial" w:hAnsi="Arial" w:cs="Arial"/>
        </w:rPr>
      </w:pPr>
      <w:r>
        <w:rPr>
          <w:rStyle w:val="normaltextrun"/>
          <w:rFonts w:ascii="Arial" w:hAnsi="Arial" w:cs="Arial"/>
        </w:rPr>
        <w:t>If these options are not possible, there will be a supply of rapid tests for order online for people who need them the most. More information can be found on </w:t>
      </w:r>
      <w:hyperlink r:id="rId38" w:tgtFrame="_blank" w:history="1">
        <w:r>
          <w:rPr>
            <w:rStyle w:val="normaltextrun"/>
            <w:rFonts w:ascii="Arial" w:hAnsi="Arial" w:cs="Arial"/>
            <w:color w:val="0000FF"/>
            <w:u w:val="single"/>
          </w:rPr>
          <w:t>www.gov.uk/order-coronavirus-rapid-lateral-flow-tests</w:t>
        </w:r>
      </w:hyperlink>
      <w:r>
        <w:rPr>
          <w:rStyle w:val="eop"/>
          <w:rFonts w:ascii="Arial" w:hAnsi="Arial" w:cs="Arial"/>
        </w:rPr>
        <w:t> </w:t>
      </w:r>
    </w:p>
    <w:p w14:paraId="020094DB" w14:textId="77777777" w:rsidR="00D31043" w:rsidRDefault="00D31043" w:rsidP="00D31043">
      <w:pPr>
        <w:pStyle w:val="paragraph"/>
        <w:spacing w:before="0" w:beforeAutospacing="0" w:after="0" w:afterAutospacing="0"/>
        <w:textAlignment w:val="baseline"/>
        <w:rPr>
          <w:rStyle w:val="normaltextrun"/>
          <w:rFonts w:ascii="Arial" w:hAnsi="Arial" w:cs="Arial"/>
          <w:color w:val="000000"/>
        </w:rPr>
      </w:pPr>
    </w:p>
    <w:p w14:paraId="6B5B4D61" w14:textId="77777777" w:rsidR="00D31043" w:rsidRPr="00BA0C17" w:rsidRDefault="00D31043" w:rsidP="00D31043">
      <w:pPr>
        <w:pStyle w:val="paragraph"/>
        <w:spacing w:before="0" w:beforeAutospacing="0" w:after="0" w:afterAutospacing="0"/>
        <w:textAlignment w:val="baseline"/>
        <w:rPr>
          <w:rFonts w:ascii="Arial" w:hAnsi="Arial" w:cs="Arial"/>
          <w:sz w:val="28"/>
          <w:szCs w:val="28"/>
        </w:rPr>
      </w:pPr>
      <w:r w:rsidRPr="2B229233">
        <w:rPr>
          <w:rStyle w:val="normaltextrun"/>
          <w:rFonts w:ascii="Arial" w:hAnsi="Arial" w:cs="Arial"/>
          <w:color w:val="000000" w:themeColor="text1"/>
        </w:rPr>
        <w:t xml:space="preserve">There is </w:t>
      </w:r>
      <w:hyperlink r:id="rId39">
        <w:r w:rsidRPr="2B229233">
          <w:rPr>
            <w:rStyle w:val="Hyperlink"/>
            <w:rFonts w:ascii="Arial" w:hAnsi="Arial" w:cs="Arial"/>
          </w:rPr>
          <w:t>more information available about testing for households and bubbles of students</w:t>
        </w:r>
      </w:hyperlink>
      <w:r w:rsidRPr="2B229233">
        <w:rPr>
          <w:rStyle w:val="normaltextrun"/>
          <w:rFonts w:ascii="Arial" w:hAnsi="Arial" w:cs="Arial"/>
          <w:color w:val="000000" w:themeColor="text1"/>
        </w:rPr>
        <w:t>.</w:t>
      </w:r>
    </w:p>
    <w:p w14:paraId="5592E524" w14:textId="77777777" w:rsidR="00F56FC2" w:rsidRDefault="00F56FC2" w:rsidP="00F05303">
      <w:pPr>
        <w:pStyle w:val="Heading2"/>
      </w:pPr>
      <w:r>
        <w:lastRenderedPageBreak/>
        <w:t>How will personal information and test results be shared?</w:t>
      </w:r>
    </w:p>
    <w:p w14:paraId="7F6D80EC" w14:textId="77777777" w:rsidR="00F56FC2" w:rsidRDefault="00F56FC2" w:rsidP="00F56FC2">
      <w:pPr>
        <w:pStyle w:val="NormalWeb"/>
        <w:spacing w:before="240" w:beforeAutospacing="0" w:after="240" w:afterAutospacing="0"/>
      </w:pPr>
      <w:r>
        <w:rPr>
          <w:rFonts w:ascii="Arial" w:hAnsi="Arial" w:cs="Arial"/>
          <w:color w:val="000000"/>
        </w:rPr>
        <w:t>When your child takes a Lateral Flow test, you need to report the result. This is so that their test result can be traced, which means that you need to share some information about your child.</w:t>
      </w:r>
    </w:p>
    <w:p w14:paraId="26F7DEB0" w14:textId="77777777" w:rsidR="00F56FC2" w:rsidRDefault="00F56FC2" w:rsidP="00F56FC2">
      <w:pPr>
        <w:pStyle w:val="NormalWeb"/>
        <w:spacing w:before="240" w:beforeAutospacing="0" w:after="240" w:afterAutospacing="0"/>
      </w:pPr>
      <w:r>
        <w:rPr>
          <w:rFonts w:ascii="Arial" w:hAnsi="Arial" w:cs="Arial"/>
          <w:color w:val="000000"/>
        </w:rPr>
        <w:t>You need to tell the Department for Health and Social Care (DHSC):</w:t>
      </w:r>
    </w:p>
    <w:p w14:paraId="0E26D0A5" w14:textId="78895BB2"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name</w:t>
      </w:r>
    </w:p>
    <w:p w14:paraId="021F0118" w14:textId="49A34DF3"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test result</w:t>
      </w:r>
    </w:p>
    <w:p w14:paraId="7A799D34" w14:textId="1FFA1B41"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the reference number on the test Kit</w:t>
      </w:r>
    </w:p>
    <w:p w14:paraId="2690C988" w14:textId="77777777" w:rsidR="00F56FC2" w:rsidRDefault="00F56FC2" w:rsidP="00F56FC2">
      <w:pPr>
        <w:pStyle w:val="NormalWeb"/>
        <w:spacing w:before="240" w:beforeAutospacing="0" w:after="240" w:afterAutospacing="0"/>
      </w:pPr>
      <w:r>
        <w:rPr>
          <w:rFonts w:ascii="Arial" w:hAnsi="Arial" w:cs="Arial"/>
          <w:color w:val="000000"/>
        </w:rPr>
        <w:t>You will also need to tell your child’s school or college their test result. </w:t>
      </w:r>
    </w:p>
    <w:p w14:paraId="1B9037B5" w14:textId="77777777" w:rsidR="00F56FC2" w:rsidRDefault="00F56FC2" w:rsidP="00F56FC2">
      <w:pPr>
        <w:pStyle w:val="NormalWeb"/>
        <w:spacing w:before="240" w:beforeAutospacing="0" w:after="240" w:afterAutospacing="0"/>
      </w:pPr>
      <w:r>
        <w:rPr>
          <w:rFonts w:ascii="Arial" w:hAnsi="Arial" w:cs="Arial"/>
          <w:color w:val="000000"/>
        </w:rPr>
        <w:t>Under UK law, your child’s school or college can collect and store test result data because it is in the ‘public interest’. This means that your child’s data helps us to stop the spread of the virus, and to keep your children in school. For example, we will tell your child to self-isolate if they get a positive test result.</w:t>
      </w:r>
    </w:p>
    <w:p w14:paraId="06B5D14E" w14:textId="77777777" w:rsidR="00F56FC2" w:rsidRDefault="00F56FC2" w:rsidP="00F56FC2">
      <w:pPr>
        <w:pStyle w:val="NormalWeb"/>
        <w:spacing w:before="240" w:beforeAutospacing="0" w:after="240" w:afterAutospacing="0"/>
      </w:pPr>
      <w:r>
        <w:rPr>
          <w:rFonts w:ascii="Arial" w:hAnsi="Arial" w:cs="Arial"/>
          <w:color w:val="000000"/>
        </w:rPr>
        <w:t>Schools and colleges will only share information with the Department of Health and Social Care (DHSC) if the test kits used are found to be faulty. If this happens, DHSC will use our information to contact people who used the faulty tests, so that they can be tested again. This will ensure that testing is accurate and helps keep us all safe.</w:t>
      </w:r>
    </w:p>
    <w:p w14:paraId="082B59CF" w14:textId="77777777" w:rsidR="00F56FC2" w:rsidRDefault="00F56FC2" w:rsidP="00F56FC2">
      <w:pPr>
        <w:pStyle w:val="NormalWeb"/>
        <w:spacing w:before="240" w:beforeAutospacing="0" w:after="240" w:afterAutospacing="0"/>
      </w:pPr>
      <w:r>
        <w:rPr>
          <w:rFonts w:ascii="Arial" w:hAnsi="Arial" w:cs="Arial"/>
          <w:color w:val="000000"/>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 also use your child’s data anonymously (without their name or contact information) to research COVID-19, and improve our understanding of the virus.</w:t>
      </w:r>
    </w:p>
    <w:p w14:paraId="4814FA5B" w14:textId="010CB4B6" w:rsidR="00D320B3" w:rsidRPr="00F56FC2" w:rsidRDefault="003E472A" w:rsidP="00BE60CF">
      <w:pPr>
        <w:pStyle w:val="NormalWeb"/>
        <w:spacing w:before="240" w:beforeAutospacing="0" w:after="240" w:afterAutospacing="0"/>
      </w:pPr>
      <w:r w:rsidRPr="007F719F">
        <w:rPr>
          <w:rFonts w:ascii="Arial" w:hAnsi="Arial" w:cs="Arial"/>
          <w:color w:val="000000"/>
        </w:rPr>
        <w:t>For more information on how personal data is used for testing please see the detailed privacy notice</w:t>
      </w:r>
      <w:r w:rsidR="000E7532">
        <w:rPr>
          <w:rFonts w:ascii="Arial" w:hAnsi="Arial" w:cs="Arial"/>
          <w:color w:val="000000"/>
        </w:rPr>
        <w:t xml:space="preserve"> enclosed.</w:t>
      </w:r>
    </w:p>
    <w:sectPr w:rsidR="00D320B3" w:rsidRPr="00F56FC2">
      <w:headerReference w:type="even" r:id="rId40"/>
      <w:headerReference w:type="default" r:id="rId41"/>
      <w:footerReference w:type="even" r:id="rId42"/>
      <w:footerReference w:type="default" r:id="rId43"/>
      <w:headerReference w:type="first" r:id="rId44"/>
      <w:footerReference w:type="first" r:id="rId4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4EE5" w14:textId="77777777" w:rsidR="002C3D3F" w:rsidRDefault="002C3D3F" w:rsidP="00BE60CF">
      <w:pPr>
        <w:spacing w:line="240" w:lineRule="auto"/>
      </w:pPr>
      <w:r>
        <w:separator/>
      </w:r>
    </w:p>
  </w:endnote>
  <w:endnote w:type="continuationSeparator" w:id="0">
    <w:p w14:paraId="170D5489" w14:textId="77777777" w:rsidR="002C3D3F" w:rsidRDefault="002C3D3F" w:rsidP="00BE60CF">
      <w:pPr>
        <w:spacing w:line="240" w:lineRule="auto"/>
      </w:pPr>
      <w:r>
        <w:continuationSeparator/>
      </w:r>
    </w:p>
  </w:endnote>
  <w:endnote w:type="continuationNotice" w:id="1">
    <w:p w14:paraId="033190DF" w14:textId="77777777" w:rsidR="002C3D3F" w:rsidRDefault="002C3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53D9" w14:textId="77777777" w:rsidR="00BE60CF" w:rsidRDefault="00BE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4ECA" w14:textId="7FD68FF1" w:rsidR="00BE60CF" w:rsidRDefault="00BE60CF">
    <w:pPr>
      <w:pStyle w:val="Footer"/>
    </w:pPr>
    <w:r>
      <w:t>RP68-0</w:t>
    </w:r>
  </w:p>
  <w:p w14:paraId="4BEFEA14" w14:textId="77777777" w:rsidR="00BE60CF" w:rsidRDefault="00BE6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0075" w14:textId="77777777" w:rsidR="00BE60CF" w:rsidRDefault="00BE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77E4" w14:textId="77777777" w:rsidR="002C3D3F" w:rsidRDefault="002C3D3F" w:rsidP="00BE60CF">
      <w:pPr>
        <w:spacing w:line="240" w:lineRule="auto"/>
      </w:pPr>
      <w:r>
        <w:separator/>
      </w:r>
    </w:p>
  </w:footnote>
  <w:footnote w:type="continuationSeparator" w:id="0">
    <w:p w14:paraId="345B7F45" w14:textId="77777777" w:rsidR="002C3D3F" w:rsidRDefault="002C3D3F" w:rsidP="00BE60CF">
      <w:pPr>
        <w:spacing w:line="240" w:lineRule="auto"/>
      </w:pPr>
      <w:r>
        <w:continuationSeparator/>
      </w:r>
    </w:p>
  </w:footnote>
  <w:footnote w:type="continuationNotice" w:id="1">
    <w:p w14:paraId="4B8CB184" w14:textId="77777777" w:rsidR="002C3D3F" w:rsidRDefault="002C3D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7482" w14:textId="77777777" w:rsidR="00BE60CF" w:rsidRDefault="00BE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D86E" w14:textId="77777777" w:rsidR="00BE60CF" w:rsidRDefault="00BE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6A78" w14:textId="77777777" w:rsidR="00BE60CF" w:rsidRDefault="00BE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4F43879"/>
    <w:multiLevelType w:val="hybridMultilevel"/>
    <w:tmpl w:val="AA82C9A2"/>
    <w:lvl w:ilvl="0" w:tplc="F0F0D4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3B50"/>
    <w:multiLevelType w:val="hybridMultilevel"/>
    <w:tmpl w:val="397A5878"/>
    <w:lvl w:ilvl="0" w:tplc="355ED938">
      <w:start w:val="1"/>
      <w:numFmt w:val="bullet"/>
      <w:lvlText w:val=""/>
      <w:lvlJc w:val="left"/>
      <w:pPr>
        <w:tabs>
          <w:tab w:val="num" w:pos="720"/>
        </w:tabs>
        <w:ind w:left="720" w:hanging="360"/>
      </w:pPr>
      <w:rPr>
        <w:rFonts w:ascii="Symbol" w:hAnsi="Symbol" w:hint="default"/>
        <w:sz w:val="20"/>
      </w:rPr>
    </w:lvl>
    <w:lvl w:ilvl="1" w:tplc="B912742E" w:tentative="1">
      <w:start w:val="1"/>
      <w:numFmt w:val="bullet"/>
      <w:lvlText w:val=""/>
      <w:lvlJc w:val="left"/>
      <w:pPr>
        <w:tabs>
          <w:tab w:val="num" w:pos="1440"/>
        </w:tabs>
        <w:ind w:left="1440" w:hanging="360"/>
      </w:pPr>
      <w:rPr>
        <w:rFonts w:ascii="Symbol" w:hAnsi="Symbol" w:hint="default"/>
        <w:sz w:val="20"/>
      </w:rPr>
    </w:lvl>
    <w:lvl w:ilvl="2" w:tplc="9F90E0BE" w:tentative="1">
      <w:start w:val="1"/>
      <w:numFmt w:val="bullet"/>
      <w:lvlText w:val=""/>
      <w:lvlJc w:val="left"/>
      <w:pPr>
        <w:tabs>
          <w:tab w:val="num" w:pos="2160"/>
        </w:tabs>
        <w:ind w:left="2160" w:hanging="360"/>
      </w:pPr>
      <w:rPr>
        <w:rFonts w:ascii="Symbol" w:hAnsi="Symbol" w:hint="default"/>
        <w:sz w:val="20"/>
      </w:rPr>
    </w:lvl>
    <w:lvl w:ilvl="3" w:tplc="6660C846" w:tentative="1">
      <w:start w:val="1"/>
      <w:numFmt w:val="bullet"/>
      <w:lvlText w:val=""/>
      <w:lvlJc w:val="left"/>
      <w:pPr>
        <w:tabs>
          <w:tab w:val="num" w:pos="2880"/>
        </w:tabs>
        <w:ind w:left="2880" w:hanging="360"/>
      </w:pPr>
      <w:rPr>
        <w:rFonts w:ascii="Symbol" w:hAnsi="Symbol" w:hint="default"/>
        <w:sz w:val="20"/>
      </w:rPr>
    </w:lvl>
    <w:lvl w:ilvl="4" w:tplc="9AAC3B54" w:tentative="1">
      <w:start w:val="1"/>
      <w:numFmt w:val="bullet"/>
      <w:lvlText w:val=""/>
      <w:lvlJc w:val="left"/>
      <w:pPr>
        <w:tabs>
          <w:tab w:val="num" w:pos="3600"/>
        </w:tabs>
        <w:ind w:left="3600" w:hanging="360"/>
      </w:pPr>
      <w:rPr>
        <w:rFonts w:ascii="Symbol" w:hAnsi="Symbol" w:hint="default"/>
        <w:sz w:val="20"/>
      </w:rPr>
    </w:lvl>
    <w:lvl w:ilvl="5" w:tplc="89A880C2" w:tentative="1">
      <w:start w:val="1"/>
      <w:numFmt w:val="bullet"/>
      <w:lvlText w:val=""/>
      <w:lvlJc w:val="left"/>
      <w:pPr>
        <w:tabs>
          <w:tab w:val="num" w:pos="4320"/>
        </w:tabs>
        <w:ind w:left="4320" w:hanging="360"/>
      </w:pPr>
      <w:rPr>
        <w:rFonts w:ascii="Symbol" w:hAnsi="Symbol" w:hint="default"/>
        <w:sz w:val="20"/>
      </w:rPr>
    </w:lvl>
    <w:lvl w:ilvl="6" w:tplc="175C8C5E" w:tentative="1">
      <w:start w:val="1"/>
      <w:numFmt w:val="bullet"/>
      <w:lvlText w:val=""/>
      <w:lvlJc w:val="left"/>
      <w:pPr>
        <w:tabs>
          <w:tab w:val="num" w:pos="5040"/>
        </w:tabs>
        <w:ind w:left="5040" w:hanging="360"/>
      </w:pPr>
      <w:rPr>
        <w:rFonts w:ascii="Symbol" w:hAnsi="Symbol" w:hint="default"/>
        <w:sz w:val="20"/>
      </w:rPr>
    </w:lvl>
    <w:lvl w:ilvl="7" w:tplc="5C662B90" w:tentative="1">
      <w:start w:val="1"/>
      <w:numFmt w:val="bullet"/>
      <w:lvlText w:val=""/>
      <w:lvlJc w:val="left"/>
      <w:pPr>
        <w:tabs>
          <w:tab w:val="num" w:pos="5760"/>
        </w:tabs>
        <w:ind w:left="5760" w:hanging="360"/>
      </w:pPr>
      <w:rPr>
        <w:rFonts w:ascii="Symbol" w:hAnsi="Symbol" w:hint="default"/>
        <w:sz w:val="20"/>
      </w:rPr>
    </w:lvl>
    <w:lvl w:ilvl="8" w:tplc="B7AEFD9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A4D3E3D"/>
    <w:multiLevelType w:val="hybridMultilevel"/>
    <w:tmpl w:val="B8B6CAEE"/>
    <w:lvl w:ilvl="0" w:tplc="74D2026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1A2ADA"/>
    <w:multiLevelType w:val="hybridMultilevel"/>
    <w:tmpl w:val="5BF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F4B35"/>
    <w:multiLevelType w:val="hybridMultilevel"/>
    <w:tmpl w:val="06182A54"/>
    <w:lvl w:ilvl="0" w:tplc="0AF0ED6E">
      <w:start w:val="1"/>
      <w:numFmt w:val="bullet"/>
      <w:lvlText w:val=""/>
      <w:lvlJc w:val="left"/>
      <w:pPr>
        <w:tabs>
          <w:tab w:val="num" w:pos="720"/>
        </w:tabs>
        <w:ind w:left="720" w:hanging="360"/>
      </w:pPr>
      <w:rPr>
        <w:rFonts w:ascii="Symbol" w:hAnsi="Symbol" w:hint="default"/>
        <w:sz w:val="20"/>
      </w:rPr>
    </w:lvl>
    <w:lvl w:ilvl="1" w:tplc="18D06460" w:tentative="1">
      <w:start w:val="1"/>
      <w:numFmt w:val="bullet"/>
      <w:lvlText w:val=""/>
      <w:lvlJc w:val="left"/>
      <w:pPr>
        <w:tabs>
          <w:tab w:val="num" w:pos="1440"/>
        </w:tabs>
        <w:ind w:left="1440" w:hanging="360"/>
      </w:pPr>
      <w:rPr>
        <w:rFonts w:ascii="Symbol" w:hAnsi="Symbol" w:hint="default"/>
        <w:sz w:val="20"/>
      </w:rPr>
    </w:lvl>
    <w:lvl w:ilvl="2" w:tplc="0FAEED52" w:tentative="1">
      <w:start w:val="1"/>
      <w:numFmt w:val="bullet"/>
      <w:lvlText w:val=""/>
      <w:lvlJc w:val="left"/>
      <w:pPr>
        <w:tabs>
          <w:tab w:val="num" w:pos="2160"/>
        </w:tabs>
        <w:ind w:left="2160" w:hanging="360"/>
      </w:pPr>
      <w:rPr>
        <w:rFonts w:ascii="Symbol" w:hAnsi="Symbol" w:hint="default"/>
        <w:sz w:val="20"/>
      </w:rPr>
    </w:lvl>
    <w:lvl w:ilvl="3" w:tplc="203AB904" w:tentative="1">
      <w:start w:val="1"/>
      <w:numFmt w:val="bullet"/>
      <w:lvlText w:val=""/>
      <w:lvlJc w:val="left"/>
      <w:pPr>
        <w:tabs>
          <w:tab w:val="num" w:pos="2880"/>
        </w:tabs>
        <w:ind w:left="2880" w:hanging="360"/>
      </w:pPr>
      <w:rPr>
        <w:rFonts w:ascii="Symbol" w:hAnsi="Symbol" w:hint="default"/>
        <w:sz w:val="20"/>
      </w:rPr>
    </w:lvl>
    <w:lvl w:ilvl="4" w:tplc="4D681B1A" w:tentative="1">
      <w:start w:val="1"/>
      <w:numFmt w:val="bullet"/>
      <w:lvlText w:val=""/>
      <w:lvlJc w:val="left"/>
      <w:pPr>
        <w:tabs>
          <w:tab w:val="num" w:pos="3600"/>
        </w:tabs>
        <w:ind w:left="3600" w:hanging="360"/>
      </w:pPr>
      <w:rPr>
        <w:rFonts w:ascii="Symbol" w:hAnsi="Symbol" w:hint="default"/>
        <w:sz w:val="20"/>
      </w:rPr>
    </w:lvl>
    <w:lvl w:ilvl="5" w:tplc="089EF9AE" w:tentative="1">
      <w:start w:val="1"/>
      <w:numFmt w:val="bullet"/>
      <w:lvlText w:val=""/>
      <w:lvlJc w:val="left"/>
      <w:pPr>
        <w:tabs>
          <w:tab w:val="num" w:pos="4320"/>
        </w:tabs>
        <w:ind w:left="4320" w:hanging="360"/>
      </w:pPr>
      <w:rPr>
        <w:rFonts w:ascii="Symbol" w:hAnsi="Symbol" w:hint="default"/>
        <w:sz w:val="20"/>
      </w:rPr>
    </w:lvl>
    <w:lvl w:ilvl="6" w:tplc="3884A330" w:tentative="1">
      <w:start w:val="1"/>
      <w:numFmt w:val="bullet"/>
      <w:lvlText w:val=""/>
      <w:lvlJc w:val="left"/>
      <w:pPr>
        <w:tabs>
          <w:tab w:val="num" w:pos="5040"/>
        </w:tabs>
        <w:ind w:left="5040" w:hanging="360"/>
      </w:pPr>
      <w:rPr>
        <w:rFonts w:ascii="Symbol" w:hAnsi="Symbol" w:hint="default"/>
        <w:sz w:val="20"/>
      </w:rPr>
    </w:lvl>
    <w:lvl w:ilvl="7" w:tplc="EA10F710" w:tentative="1">
      <w:start w:val="1"/>
      <w:numFmt w:val="bullet"/>
      <w:lvlText w:val=""/>
      <w:lvlJc w:val="left"/>
      <w:pPr>
        <w:tabs>
          <w:tab w:val="num" w:pos="5760"/>
        </w:tabs>
        <w:ind w:left="5760" w:hanging="360"/>
      </w:pPr>
      <w:rPr>
        <w:rFonts w:ascii="Symbol" w:hAnsi="Symbol" w:hint="default"/>
        <w:sz w:val="20"/>
      </w:rPr>
    </w:lvl>
    <w:lvl w:ilvl="8" w:tplc="A65CACE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B2C58"/>
    <w:multiLevelType w:val="hybridMultilevel"/>
    <w:tmpl w:val="A67C86C6"/>
    <w:lvl w:ilvl="0" w:tplc="B066BDF2">
      <w:start w:val="1"/>
      <w:numFmt w:val="decimal"/>
      <w:lvlRestart w:val="0"/>
      <w:lvlText w:val="%1."/>
      <w:lvlJc w:val="left"/>
      <w:pPr>
        <w:tabs>
          <w:tab w:val="num" w:pos="720"/>
        </w:tabs>
        <w:ind w:left="0" w:firstLine="0"/>
      </w:pPr>
    </w:lvl>
    <w:lvl w:ilvl="1" w:tplc="60DC4C12">
      <w:start w:val="1"/>
      <w:numFmt w:val="lowerLetter"/>
      <w:lvlText w:val="%2."/>
      <w:lvlJc w:val="left"/>
      <w:pPr>
        <w:tabs>
          <w:tab w:val="num" w:pos="1440"/>
        </w:tabs>
        <w:ind w:left="1440" w:hanging="720"/>
      </w:pPr>
    </w:lvl>
    <w:lvl w:ilvl="2" w:tplc="DA06DB38">
      <w:start w:val="1"/>
      <w:numFmt w:val="lowerRoman"/>
      <w:lvlText w:val="%3)"/>
      <w:lvlJc w:val="left"/>
      <w:pPr>
        <w:tabs>
          <w:tab w:val="num" w:pos="2160"/>
        </w:tabs>
        <w:ind w:left="2160" w:hanging="720"/>
      </w:pPr>
    </w:lvl>
    <w:lvl w:ilvl="3" w:tplc="A922293A">
      <w:start w:val="1"/>
      <w:numFmt w:val="lowerLetter"/>
      <w:lvlText w:val="%4)"/>
      <w:lvlJc w:val="left"/>
      <w:pPr>
        <w:tabs>
          <w:tab w:val="num" w:pos="2880"/>
        </w:tabs>
        <w:ind w:left="2880" w:hanging="720"/>
      </w:pPr>
    </w:lvl>
    <w:lvl w:ilvl="4" w:tplc="F614E334">
      <w:start w:val="1"/>
      <w:numFmt w:val="decimal"/>
      <w:lvlText w:val="(%5)"/>
      <w:lvlJc w:val="left"/>
      <w:pPr>
        <w:tabs>
          <w:tab w:val="num" w:pos="3600"/>
        </w:tabs>
        <w:ind w:left="3600" w:hanging="720"/>
      </w:pPr>
    </w:lvl>
    <w:lvl w:ilvl="5" w:tplc="C118609E">
      <w:start w:val="1"/>
      <w:numFmt w:val="lowerRoman"/>
      <w:lvlText w:val="(%6)"/>
      <w:lvlJc w:val="left"/>
      <w:pPr>
        <w:tabs>
          <w:tab w:val="num" w:pos="4320"/>
        </w:tabs>
        <w:ind w:left="4320" w:hanging="720"/>
      </w:pPr>
    </w:lvl>
    <w:lvl w:ilvl="6" w:tplc="0486C052">
      <w:start w:val="1"/>
      <w:numFmt w:val="decimal"/>
      <w:lvlText w:val="%7."/>
      <w:lvlJc w:val="left"/>
      <w:pPr>
        <w:tabs>
          <w:tab w:val="num" w:pos="5040"/>
        </w:tabs>
        <w:ind w:left="5040" w:hanging="720"/>
      </w:pPr>
    </w:lvl>
    <w:lvl w:ilvl="7" w:tplc="9F5611A2">
      <w:start w:val="1"/>
      <w:numFmt w:val="lowerLetter"/>
      <w:lvlText w:val="%8."/>
      <w:lvlJc w:val="left"/>
      <w:pPr>
        <w:tabs>
          <w:tab w:val="num" w:pos="5760"/>
        </w:tabs>
        <w:ind w:left="5760" w:hanging="720"/>
      </w:pPr>
    </w:lvl>
    <w:lvl w:ilvl="8" w:tplc="EE8ADB2E">
      <w:start w:val="1"/>
      <w:numFmt w:val="lowerRoman"/>
      <w:lvlText w:val="%9."/>
      <w:lvlJc w:val="left"/>
      <w:pPr>
        <w:tabs>
          <w:tab w:val="num" w:pos="6480"/>
        </w:tabs>
        <w:ind w:left="6480" w:hanging="720"/>
      </w:pPr>
    </w:lvl>
  </w:abstractNum>
  <w:abstractNum w:abstractNumId="8" w15:restartNumberingAfterBreak="0">
    <w:nsid w:val="68735582"/>
    <w:multiLevelType w:val="hybridMultilevel"/>
    <w:tmpl w:val="5972CE9A"/>
    <w:lvl w:ilvl="0" w:tplc="F2A0A418">
      <w:start w:val="1"/>
      <w:numFmt w:val="bullet"/>
      <w:lvlText w:val="●"/>
      <w:lvlJc w:val="left"/>
      <w:pPr>
        <w:ind w:left="720" w:hanging="360"/>
      </w:pPr>
      <w:rPr>
        <w:u w:val="none"/>
      </w:rPr>
    </w:lvl>
    <w:lvl w:ilvl="1" w:tplc="9B3CB8F4">
      <w:start w:val="1"/>
      <w:numFmt w:val="bullet"/>
      <w:lvlText w:val="○"/>
      <w:lvlJc w:val="left"/>
      <w:pPr>
        <w:ind w:left="1440" w:hanging="360"/>
      </w:pPr>
      <w:rPr>
        <w:u w:val="none"/>
      </w:rPr>
    </w:lvl>
    <w:lvl w:ilvl="2" w:tplc="10A29AC0">
      <w:start w:val="1"/>
      <w:numFmt w:val="bullet"/>
      <w:lvlText w:val="■"/>
      <w:lvlJc w:val="left"/>
      <w:pPr>
        <w:ind w:left="2160" w:hanging="360"/>
      </w:pPr>
      <w:rPr>
        <w:u w:val="none"/>
      </w:rPr>
    </w:lvl>
    <w:lvl w:ilvl="3" w:tplc="64FCB4F0">
      <w:start w:val="1"/>
      <w:numFmt w:val="bullet"/>
      <w:lvlText w:val="●"/>
      <w:lvlJc w:val="left"/>
      <w:pPr>
        <w:ind w:left="2880" w:hanging="360"/>
      </w:pPr>
      <w:rPr>
        <w:u w:val="none"/>
      </w:rPr>
    </w:lvl>
    <w:lvl w:ilvl="4" w:tplc="0B04D768">
      <w:start w:val="1"/>
      <w:numFmt w:val="bullet"/>
      <w:lvlText w:val="○"/>
      <w:lvlJc w:val="left"/>
      <w:pPr>
        <w:ind w:left="3600" w:hanging="360"/>
      </w:pPr>
      <w:rPr>
        <w:u w:val="none"/>
      </w:rPr>
    </w:lvl>
    <w:lvl w:ilvl="5" w:tplc="54A24B14">
      <w:start w:val="1"/>
      <w:numFmt w:val="bullet"/>
      <w:lvlText w:val="■"/>
      <w:lvlJc w:val="left"/>
      <w:pPr>
        <w:ind w:left="4320" w:hanging="360"/>
      </w:pPr>
      <w:rPr>
        <w:u w:val="none"/>
      </w:rPr>
    </w:lvl>
    <w:lvl w:ilvl="6" w:tplc="A7422302">
      <w:start w:val="1"/>
      <w:numFmt w:val="bullet"/>
      <w:lvlText w:val="●"/>
      <w:lvlJc w:val="left"/>
      <w:pPr>
        <w:ind w:left="5040" w:hanging="360"/>
      </w:pPr>
      <w:rPr>
        <w:u w:val="none"/>
      </w:rPr>
    </w:lvl>
    <w:lvl w:ilvl="7" w:tplc="85E065FE">
      <w:start w:val="1"/>
      <w:numFmt w:val="bullet"/>
      <w:lvlText w:val="○"/>
      <w:lvlJc w:val="left"/>
      <w:pPr>
        <w:ind w:left="5760" w:hanging="360"/>
      </w:pPr>
      <w:rPr>
        <w:u w:val="none"/>
      </w:rPr>
    </w:lvl>
    <w:lvl w:ilvl="8" w:tplc="167E6948">
      <w:start w:val="1"/>
      <w:numFmt w:val="bullet"/>
      <w:lvlText w:val="■"/>
      <w:lvlJc w:val="left"/>
      <w:pPr>
        <w:ind w:left="6480" w:hanging="360"/>
      </w:pPr>
      <w:rPr>
        <w:u w:val="none"/>
      </w:rPr>
    </w:lvl>
  </w:abstractNum>
  <w:abstractNum w:abstractNumId="9" w15:restartNumberingAfterBreak="0">
    <w:nsid w:val="792E395B"/>
    <w:multiLevelType w:val="hybridMultilevel"/>
    <w:tmpl w:val="286E6B9C"/>
    <w:lvl w:ilvl="0" w:tplc="8304B564">
      <w:start w:val="1"/>
      <w:numFmt w:val="bullet"/>
      <w:lvlText w:val="●"/>
      <w:lvlJc w:val="left"/>
      <w:pPr>
        <w:ind w:left="720" w:hanging="360"/>
      </w:pPr>
      <w:rPr>
        <w:u w:val="none"/>
      </w:rPr>
    </w:lvl>
    <w:lvl w:ilvl="1" w:tplc="43905E20">
      <w:start w:val="1"/>
      <w:numFmt w:val="bullet"/>
      <w:lvlText w:val="○"/>
      <w:lvlJc w:val="left"/>
      <w:pPr>
        <w:ind w:left="1440" w:hanging="360"/>
      </w:pPr>
      <w:rPr>
        <w:u w:val="none"/>
      </w:rPr>
    </w:lvl>
    <w:lvl w:ilvl="2" w:tplc="8E609616">
      <w:start w:val="1"/>
      <w:numFmt w:val="bullet"/>
      <w:lvlText w:val="■"/>
      <w:lvlJc w:val="left"/>
      <w:pPr>
        <w:ind w:left="2160" w:hanging="360"/>
      </w:pPr>
      <w:rPr>
        <w:u w:val="none"/>
      </w:rPr>
    </w:lvl>
    <w:lvl w:ilvl="3" w:tplc="3EAE1D76">
      <w:start w:val="1"/>
      <w:numFmt w:val="bullet"/>
      <w:lvlText w:val="●"/>
      <w:lvlJc w:val="left"/>
      <w:pPr>
        <w:ind w:left="2880" w:hanging="360"/>
      </w:pPr>
      <w:rPr>
        <w:u w:val="none"/>
      </w:rPr>
    </w:lvl>
    <w:lvl w:ilvl="4" w:tplc="BD16741E">
      <w:start w:val="1"/>
      <w:numFmt w:val="bullet"/>
      <w:lvlText w:val="○"/>
      <w:lvlJc w:val="left"/>
      <w:pPr>
        <w:ind w:left="3600" w:hanging="360"/>
      </w:pPr>
      <w:rPr>
        <w:u w:val="none"/>
      </w:rPr>
    </w:lvl>
    <w:lvl w:ilvl="5" w:tplc="0DFA8F90">
      <w:start w:val="1"/>
      <w:numFmt w:val="bullet"/>
      <w:lvlText w:val="■"/>
      <w:lvlJc w:val="left"/>
      <w:pPr>
        <w:ind w:left="4320" w:hanging="360"/>
      </w:pPr>
      <w:rPr>
        <w:u w:val="none"/>
      </w:rPr>
    </w:lvl>
    <w:lvl w:ilvl="6" w:tplc="2334DFBA">
      <w:start w:val="1"/>
      <w:numFmt w:val="bullet"/>
      <w:lvlText w:val="●"/>
      <w:lvlJc w:val="left"/>
      <w:pPr>
        <w:ind w:left="5040" w:hanging="360"/>
      </w:pPr>
      <w:rPr>
        <w:u w:val="none"/>
      </w:rPr>
    </w:lvl>
    <w:lvl w:ilvl="7" w:tplc="6D2224E0">
      <w:start w:val="1"/>
      <w:numFmt w:val="bullet"/>
      <w:lvlText w:val="○"/>
      <w:lvlJc w:val="left"/>
      <w:pPr>
        <w:ind w:left="5760" w:hanging="360"/>
      </w:pPr>
      <w:rPr>
        <w:u w:val="none"/>
      </w:rPr>
    </w:lvl>
    <w:lvl w:ilvl="8" w:tplc="0B24D4E4">
      <w:start w:val="1"/>
      <w:numFmt w:val="bullet"/>
      <w:lvlText w:val="■"/>
      <w:lvlJc w:val="left"/>
      <w:pPr>
        <w:ind w:left="6480" w:hanging="360"/>
      </w:pPr>
      <w:rPr>
        <w:u w:val="none"/>
      </w:rPr>
    </w:lvl>
  </w:abstractNum>
  <w:num w:numId="1">
    <w:abstractNumId w:val="9"/>
  </w:num>
  <w:num w:numId="2">
    <w:abstractNumId w:val="8"/>
  </w:num>
  <w:num w:numId="3">
    <w:abstractNumId w:val="7"/>
  </w:num>
  <w:num w:numId="4">
    <w:abstractNumId w:val="0"/>
  </w:num>
  <w:num w:numId="5">
    <w:abstractNumId w:val="4"/>
  </w:num>
  <w:num w:numId="6">
    <w:abstractNumId w:val="3"/>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E"/>
    <w:rsid w:val="00020A22"/>
    <w:rsid w:val="0002BF88"/>
    <w:rsid w:val="00032D0C"/>
    <w:rsid w:val="00034972"/>
    <w:rsid w:val="00036A3C"/>
    <w:rsid w:val="000372C7"/>
    <w:rsid w:val="000378E5"/>
    <w:rsid w:val="0004158E"/>
    <w:rsid w:val="00054477"/>
    <w:rsid w:val="00065CB7"/>
    <w:rsid w:val="00074F8B"/>
    <w:rsid w:val="00091E71"/>
    <w:rsid w:val="00097E40"/>
    <w:rsid w:val="000E7532"/>
    <w:rsid w:val="000F7DF5"/>
    <w:rsid w:val="00102070"/>
    <w:rsid w:val="0012647F"/>
    <w:rsid w:val="00160506"/>
    <w:rsid w:val="0019117F"/>
    <w:rsid w:val="00197A5B"/>
    <w:rsid w:val="001C7F27"/>
    <w:rsid w:val="001E1125"/>
    <w:rsid w:val="001F4056"/>
    <w:rsid w:val="001F4FEB"/>
    <w:rsid w:val="00200271"/>
    <w:rsid w:val="00247926"/>
    <w:rsid w:val="002903FD"/>
    <w:rsid w:val="002A05FA"/>
    <w:rsid w:val="002A6ACF"/>
    <w:rsid w:val="002B2983"/>
    <w:rsid w:val="002C3D3F"/>
    <w:rsid w:val="002C42DD"/>
    <w:rsid w:val="002D030E"/>
    <w:rsid w:val="002D304A"/>
    <w:rsid w:val="00310227"/>
    <w:rsid w:val="00313D8B"/>
    <w:rsid w:val="00334717"/>
    <w:rsid w:val="00345D61"/>
    <w:rsid w:val="00393DD6"/>
    <w:rsid w:val="00395FAB"/>
    <w:rsid w:val="003A66E1"/>
    <w:rsid w:val="003B6BF5"/>
    <w:rsid w:val="003E472A"/>
    <w:rsid w:val="003F7DEA"/>
    <w:rsid w:val="00417E63"/>
    <w:rsid w:val="00421049"/>
    <w:rsid w:val="00435A23"/>
    <w:rsid w:val="004455B2"/>
    <w:rsid w:val="0045154E"/>
    <w:rsid w:val="00465365"/>
    <w:rsid w:val="004B380A"/>
    <w:rsid w:val="004B7CE2"/>
    <w:rsid w:val="004D3425"/>
    <w:rsid w:val="004E6A13"/>
    <w:rsid w:val="004E7CE9"/>
    <w:rsid w:val="00515E00"/>
    <w:rsid w:val="0053499D"/>
    <w:rsid w:val="005441AA"/>
    <w:rsid w:val="005458EE"/>
    <w:rsid w:val="005533A1"/>
    <w:rsid w:val="0057550B"/>
    <w:rsid w:val="005A1E26"/>
    <w:rsid w:val="005A6C61"/>
    <w:rsid w:val="005B5BB1"/>
    <w:rsid w:val="005C1318"/>
    <w:rsid w:val="005C3EEB"/>
    <w:rsid w:val="005E764A"/>
    <w:rsid w:val="005F7BAF"/>
    <w:rsid w:val="00607D0F"/>
    <w:rsid w:val="006376D7"/>
    <w:rsid w:val="00647D98"/>
    <w:rsid w:val="00671BAD"/>
    <w:rsid w:val="00675381"/>
    <w:rsid w:val="006D073B"/>
    <w:rsid w:val="006D3AAD"/>
    <w:rsid w:val="006E2F65"/>
    <w:rsid w:val="00703593"/>
    <w:rsid w:val="00710FF7"/>
    <w:rsid w:val="007123C0"/>
    <w:rsid w:val="0071295A"/>
    <w:rsid w:val="00771FD0"/>
    <w:rsid w:val="00793116"/>
    <w:rsid w:val="00796031"/>
    <w:rsid w:val="007A78DD"/>
    <w:rsid w:val="007B0309"/>
    <w:rsid w:val="007F0058"/>
    <w:rsid w:val="00842ED2"/>
    <w:rsid w:val="00843036"/>
    <w:rsid w:val="00855943"/>
    <w:rsid w:val="00856CF4"/>
    <w:rsid w:val="00860E73"/>
    <w:rsid w:val="00861B85"/>
    <w:rsid w:val="0086523E"/>
    <w:rsid w:val="00880E29"/>
    <w:rsid w:val="008910E6"/>
    <w:rsid w:val="008A10C2"/>
    <w:rsid w:val="008A1344"/>
    <w:rsid w:val="008A7528"/>
    <w:rsid w:val="008B11E2"/>
    <w:rsid w:val="008E1889"/>
    <w:rsid w:val="00902A87"/>
    <w:rsid w:val="00913D27"/>
    <w:rsid w:val="009551F7"/>
    <w:rsid w:val="00975642"/>
    <w:rsid w:val="0098219C"/>
    <w:rsid w:val="009A673C"/>
    <w:rsid w:val="009C7B31"/>
    <w:rsid w:val="009D7BB1"/>
    <w:rsid w:val="00A03948"/>
    <w:rsid w:val="00A11DB6"/>
    <w:rsid w:val="00A1265B"/>
    <w:rsid w:val="00A71A85"/>
    <w:rsid w:val="00AC2E49"/>
    <w:rsid w:val="00AF6165"/>
    <w:rsid w:val="00B16DA3"/>
    <w:rsid w:val="00B96170"/>
    <w:rsid w:val="00BA2F95"/>
    <w:rsid w:val="00BA6B58"/>
    <w:rsid w:val="00BA7BB3"/>
    <w:rsid w:val="00BD3DFF"/>
    <w:rsid w:val="00BE60CF"/>
    <w:rsid w:val="00BF3672"/>
    <w:rsid w:val="00C10809"/>
    <w:rsid w:val="00C5646E"/>
    <w:rsid w:val="00C66A9D"/>
    <w:rsid w:val="00C80CC0"/>
    <w:rsid w:val="00C84199"/>
    <w:rsid w:val="00C93D26"/>
    <w:rsid w:val="00CD2FBF"/>
    <w:rsid w:val="00CE1F90"/>
    <w:rsid w:val="00CE68FA"/>
    <w:rsid w:val="00D12A01"/>
    <w:rsid w:val="00D31043"/>
    <w:rsid w:val="00D320B3"/>
    <w:rsid w:val="00D320C3"/>
    <w:rsid w:val="00D34487"/>
    <w:rsid w:val="00D43C63"/>
    <w:rsid w:val="00D513DC"/>
    <w:rsid w:val="00D661B0"/>
    <w:rsid w:val="00D66568"/>
    <w:rsid w:val="00D82FFA"/>
    <w:rsid w:val="00D8641F"/>
    <w:rsid w:val="00D953EA"/>
    <w:rsid w:val="00DA303A"/>
    <w:rsid w:val="00DB6980"/>
    <w:rsid w:val="00DF30FE"/>
    <w:rsid w:val="00E459F4"/>
    <w:rsid w:val="00E62BB2"/>
    <w:rsid w:val="00E948E2"/>
    <w:rsid w:val="00EC214D"/>
    <w:rsid w:val="00EF1BC9"/>
    <w:rsid w:val="00EF53BB"/>
    <w:rsid w:val="00EF5997"/>
    <w:rsid w:val="00F05303"/>
    <w:rsid w:val="00F10031"/>
    <w:rsid w:val="00F1235E"/>
    <w:rsid w:val="00F17123"/>
    <w:rsid w:val="00F21236"/>
    <w:rsid w:val="00F4452F"/>
    <w:rsid w:val="00F56FC2"/>
    <w:rsid w:val="00F62FCD"/>
    <w:rsid w:val="00F750A9"/>
    <w:rsid w:val="00F763DA"/>
    <w:rsid w:val="00F859E5"/>
    <w:rsid w:val="00F92823"/>
    <w:rsid w:val="00FA1CCC"/>
    <w:rsid w:val="00FA360B"/>
    <w:rsid w:val="00FA7CC4"/>
    <w:rsid w:val="00FF5C30"/>
    <w:rsid w:val="01192AFA"/>
    <w:rsid w:val="019F7DEA"/>
    <w:rsid w:val="02DB076B"/>
    <w:rsid w:val="04FBE5F5"/>
    <w:rsid w:val="05FCB340"/>
    <w:rsid w:val="0611E982"/>
    <w:rsid w:val="0636F980"/>
    <w:rsid w:val="066ECF46"/>
    <w:rsid w:val="06AE988E"/>
    <w:rsid w:val="070BA0C2"/>
    <w:rsid w:val="071FEBF3"/>
    <w:rsid w:val="08A40195"/>
    <w:rsid w:val="08A77123"/>
    <w:rsid w:val="093A9BE6"/>
    <w:rsid w:val="09A16976"/>
    <w:rsid w:val="0B1BFDB3"/>
    <w:rsid w:val="0B1F56FB"/>
    <w:rsid w:val="0B415BE0"/>
    <w:rsid w:val="0C8CCB9F"/>
    <w:rsid w:val="0C9AB29B"/>
    <w:rsid w:val="0E8304B0"/>
    <w:rsid w:val="0F57AD87"/>
    <w:rsid w:val="0FC46C61"/>
    <w:rsid w:val="107A3464"/>
    <w:rsid w:val="110CA645"/>
    <w:rsid w:val="122279A0"/>
    <w:rsid w:val="1262C8D1"/>
    <w:rsid w:val="13094E39"/>
    <w:rsid w:val="1315A9CD"/>
    <w:rsid w:val="141B3203"/>
    <w:rsid w:val="1449498E"/>
    <w:rsid w:val="14EF5465"/>
    <w:rsid w:val="151DE850"/>
    <w:rsid w:val="16AA9A84"/>
    <w:rsid w:val="176D7A11"/>
    <w:rsid w:val="18D835BC"/>
    <w:rsid w:val="1A9A602E"/>
    <w:rsid w:val="1B71B824"/>
    <w:rsid w:val="1B78B6DC"/>
    <w:rsid w:val="1BDCFF35"/>
    <w:rsid w:val="1BF7C4C6"/>
    <w:rsid w:val="1D7FCB39"/>
    <w:rsid w:val="1E3B0CB7"/>
    <w:rsid w:val="1F26E224"/>
    <w:rsid w:val="1F5DA696"/>
    <w:rsid w:val="1FEEE238"/>
    <w:rsid w:val="2081C45A"/>
    <w:rsid w:val="20E0984F"/>
    <w:rsid w:val="2183136F"/>
    <w:rsid w:val="23EF0CBD"/>
    <w:rsid w:val="24390A1C"/>
    <w:rsid w:val="26DA55EA"/>
    <w:rsid w:val="2780D0BC"/>
    <w:rsid w:val="283E8880"/>
    <w:rsid w:val="28F4D6A8"/>
    <w:rsid w:val="29EF4E2D"/>
    <w:rsid w:val="2B229233"/>
    <w:rsid w:val="2B35E851"/>
    <w:rsid w:val="2B5AEF46"/>
    <w:rsid w:val="2C0C501A"/>
    <w:rsid w:val="2C3DE6A1"/>
    <w:rsid w:val="2C61C23C"/>
    <w:rsid w:val="2D1457F2"/>
    <w:rsid w:val="2DD2CEE3"/>
    <w:rsid w:val="2E43A8BD"/>
    <w:rsid w:val="2E532820"/>
    <w:rsid w:val="2E61A10F"/>
    <w:rsid w:val="2E62D79D"/>
    <w:rsid w:val="2EA51EE4"/>
    <w:rsid w:val="2EDD85DC"/>
    <w:rsid w:val="308789BB"/>
    <w:rsid w:val="32813FC1"/>
    <w:rsid w:val="328346DA"/>
    <w:rsid w:val="3315401A"/>
    <w:rsid w:val="334A4E24"/>
    <w:rsid w:val="3449760F"/>
    <w:rsid w:val="3460F1F3"/>
    <w:rsid w:val="34C96E01"/>
    <w:rsid w:val="35B7B53A"/>
    <w:rsid w:val="35BEB139"/>
    <w:rsid w:val="36C05276"/>
    <w:rsid w:val="376C23B8"/>
    <w:rsid w:val="3806B2F1"/>
    <w:rsid w:val="3959A0F4"/>
    <w:rsid w:val="397BD67E"/>
    <w:rsid w:val="3982A851"/>
    <w:rsid w:val="398A5B1F"/>
    <w:rsid w:val="3B6C22EC"/>
    <w:rsid w:val="3C622D51"/>
    <w:rsid w:val="3CAD7554"/>
    <w:rsid w:val="3E4BC376"/>
    <w:rsid w:val="3FD19ABA"/>
    <w:rsid w:val="402E1DDB"/>
    <w:rsid w:val="410F8221"/>
    <w:rsid w:val="4119E849"/>
    <w:rsid w:val="425DD440"/>
    <w:rsid w:val="432C04EB"/>
    <w:rsid w:val="43B441C3"/>
    <w:rsid w:val="43EAE827"/>
    <w:rsid w:val="43FC62BC"/>
    <w:rsid w:val="440A0E43"/>
    <w:rsid w:val="443E974C"/>
    <w:rsid w:val="44EEF3E3"/>
    <w:rsid w:val="45501224"/>
    <w:rsid w:val="45980808"/>
    <w:rsid w:val="465970A4"/>
    <w:rsid w:val="47F54105"/>
    <w:rsid w:val="489B880B"/>
    <w:rsid w:val="48B74713"/>
    <w:rsid w:val="48CFA8CA"/>
    <w:rsid w:val="49832F68"/>
    <w:rsid w:val="4A252176"/>
    <w:rsid w:val="4A7719C4"/>
    <w:rsid w:val="4A79794A"/>
    <w:rsid w:val="4AAC6A0F"/>
    <w:rsid w:val="4C483A70"/>
    <w:rsid w:val="4CD5EC76"/>
    <w:rsid w:val="4D41FBAC"/>
    <w:rsid w:val="4DA319ED"/>
    <w:rsid w:val="4DF584FB"/>
    <w:rsid w:val="4EA4BEB3"/>
    <w:rsid w:val="4F106504"/>
    <w:rsid w:val="5005A527"/>
    <w:rsid w:val="50277948"/>
    <w:rsid w:val="502E7F5C"/>
    <w:rsid w:val="50408F14"/>
    <w:rsid w:val="515D47E7"/>
    <w:rsid w:val="52283B99"/>
    <w:rsid w:val="5258F0CA"/>
    <w:rsid w:val="52F3C37D"/>
    <w:rsid w:val="530C1987"/>
    <w:rsid w:val="53296FC9"/>
    <w:rsid w:val="55B61958"/>
    <w:rsid w:val="57C64F85"/>
    <w:rsid w:val="59E53020"/>
    <w:rsid w:val="5A7AF47E"/>
    <w:rsid w:val="5BDF0327"/>
    <w:rsid w:val="5C4C5A76"/>
    <w:rsid w:val="5D043344"/>
    <w:rsid w:val="5D097701"/>
    <w:rsid w:val="5D50A8A8"/>
    <w:rsid w:val="5D7447C3"/>
    <w:rsid w:val="5D7AD388"/>
    <w:rsid w:val="5E7E5DF1"/>
    <w:rsid w:val="60B2744A"/>
    <w:rsid w:val="613782D4"/>
    <w:rsid w:val="6311D4CD"/>
    <w:rsid w:val="63172998"/>
    <w:rsid w:val="648C0C09"/>
    <w:rsid w:val="64EC24B3"/>
    <w:rsid w:val="65113FF2"/>
    <w:rsid w:val="6587D384"/>
    <w:rsid w:val="65C22616"/>
    <w:rsid w:val="6604BE97"/>
    <w:rsid w:val="66E36DB1"/>
    <w:rsid w:val="6856A65F"/>
    <w:rsid w:val="6A6E704B"/>
    <w:rsid w:val="6B07735E"/>
    <w:rsid w:val="6C5AD7BE"/>
    <w:rsid w:val="6CBDFD7A"/>
    <w:rsid w:val="6CDB3759"/>
    <w:rsid w:val="6D4A0415"/>
    <w:rsid w:val="6D58DA84"/>
    <w:rsid w:val="6D5C6E63"/>
    <w:rsid w:val="6D9A9EF0"/>
    <w:rsid w:val="6DA8D80A"/>
    <w:rsid w:val="6DD55A50"/>
    <w:rsid w:val="6DF6FDF4"/>
    <w:rsid w:val="70DB2919"/>
    <w:rsid w:val="71B32277"/>
    <w:rsid w:val="71E98A5F"/>
    <w:rsid w:val="727CD054"/>
    <w:rsid w:val="72BBBC51"/>
    <w:rsid w:val="72D386DE"/>
    <w:rsid w:val="72D55FCC"/>
    <w:rsid w:val="72E72F8D"/>
    <w:rsid w:val="738A64D0"/>
    <w:rsid w:val="75212B21"/>
    <w:rsid w:val="753363CF"/>
    <w:rsid w:val="75C6D017"/>
    <w:rsid w:val="75FB5678"/>
    <w:rsid w:val="7625867C"/>
    <w:rsid w:val="7647AF86"/>
    <w:rsid w:val="772304CB"/>
    <w:rsid w:val="782E4966"/>
    <w:rsid w:val="7C3AFB3E"/>
    <w:rsid w:val="7D823CD2"/>
    <w:rsid w:val="7EA4BB77"/>
    <w:rsid w:val="7EF168E9"/>
    <w:rsid w:val="7F2E189F"/>
    <w:rsid w:val="7F4545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0576"/>
  <w15:docId w15:val="{AB0F14E1-5E3A-4819-B264-5CFFDCC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05303"/>
    <w:pPr>
      <w:keepNext/>
      <w:keepLines/>
      <w:spacing w:before="36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fESOutNumbered">
    <w:name w:val="DfESOutNumbered"/>
    <w:basedOn w:val="Normal"/>
    <w:link w:val="DfESOutNumberedChar"/>
    <w:rsid w:val="00D320B3"/>
    <w:pPr>
      <w:widowControl w:val="0"/>
      <w:overflowPunct w:val="0"/>
      <w:autoSpaceDE w:val="0"/>
      <w:autoSpaceDN w:val="0"/>
      <w:adjustRightInd w:val="0"/>
      <w:spacing w:after="240" w:line="240" w:lineRule="auto"/>
      <w:textAlignment w:val="baseline"/>
    </w:pPr>
    <w:rPr>
      <w:rFonts w:eastAsia="Times New Roman"/>
      <w:szCs w:val="20"/>
      <w:lang w:eastAsia="en-US"/>
    </w:rPr>
  </w:style>
  <w:style w:type="character" w:customStyle="1" w:styleId="DfESOutNumberedChar">
    <w:name w:val="DfESOutNumbered Char"/>
    <w:basedOn w:val="DefaultParagraphFont"/>
    <w:link w:val="DfESOutNumbered"/>
    <w:rsid w:val="00D320B3"/>
    <w:rPr>
      <w:rFonts w:eastAsia="Times New Roman"/>
      <w:szCs w:val="20"/>
      <w:lang w:eastAsia="en-US"/>
    </w:rPr>
  </w:style>
  <w:style w:type="paragraph" w:customStyle="1" w:styleId="DeptBullets">
    <w:name w:val="DeptBullets"/>
    <w:basedOn w:val="Normal"/>
    <w:link w:val="DeptBulletsChar"/>
    <w:rsid w:val="00D320B3"/>
    <w:pPr>
      <w:widowControl w:val="0"/>
      <w:numPr>
        <w:numId w:val="6"/>
      </w:numPr>
      <w:overflowPunct w:val="0"/>
      <w:autoSpaceDE w:val="0"/>
      <w:autoSpaceDN w:val="0"/>
      <w:adjustRightInd w:val="0"/>
      <w:spacing w:after="240" w:line="240" w:lineRule="auto"/>
      <w:textAlignment w:val="baseline"/>
    </w:pPr>
    <w:rPr>
      <w:rFonts w:eastAsia="Times New Roman" w:cs="Times New Roman"/>
      <w:sz w:val="24"/>
      <w:szCs w:val="20"/>
      <w:lang w:eastAsia="en-US"/>
    </w:rPr>
  </w:style>
  <w:style w:type="character" w:customStyle="1" w:styleId="DeptBulletsChar">
    <w:name w:val="DeptBullets Char"/>
    <w:basedOn w:val="DefaultParagraphFont"/>
    <w:link w:val="DeptBullets"/>
    <w:rsid w:val="00D320B3"/>
    <w:rPr>
      <w:rFonts w:eastAsia="Times New Roman" w:cs="Times New Roman"/>
      <w:sz w:val="24"/>
      <w:szCs w:val="20"/>
      <w:lang w:eastAsia="en-US"/>
    </w:rPr>
  </w:style>
  <w:style w:type="character" w:styleId="Hyperlink">
    <w:name w:val="Hyperlink"/>
    <w:basedOn w:val="DefaultParagraphFont"/>
    <w:uiPriority w:val="99"/>
    <w:unhideWhenUsed/>
    <w:rsid w:val="008910E6"/>
    <w:rPr>
      <w:color w:val="0000FF" w:themeColor="hyperlink"/>
      <w:u w:val="single"/>
    </w:rPr>
  </w:style>
  <w:style w:type="character" w:customStyle="1" w:styleId="UnresolvedMention">
    <w:name w:val="Unresolved Mention"/>
    <w:basedOn w:val="DefaultParagraphFont"/>
    <w:uiPriority w:val="99"/>
    <w:semiHidden/>
    <w:unhideWhenUsed/>
    <w:rsid w:val="008910E6"/>
    <w:rPr>
      <w:color w:val="605E5C"/>
      <w:shd w:val="clear" w:color="auto" w:fill="E1DFDD"/>
    </w:rPr>
  </w:style>
  <w:style w:type="paragraph" w:styleId="NormalWeb">
    <w:name w:val="Normal (Web)"/>
    <w:basedOn w:val="Normal"/>
    <w:uiPriority w:val="99"/>
    <w:unhideWhenUsed/>
    <w:rsid w:val="00544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1AA"/>
  </w:style>
  <w:style w:type="paragraph" w:styleId="CommentSubject">
    <w:name w:val="annotation subject"/>
    <w:basedOn w:val="CommentText"/>
    <w:next w:val="CommentText"/>
    <w:link w:val="CommentSubjectChar"/>
    <w:uiPriority w:val="99"/>
    <w:semiHidden/>
    <w:unhideWhenUsed/>
    <w:rsid w:val="00647D98"/>
    <w:rPr>
      <w:b/>
      <w:bCs/>
    </w:rPr>
  </w:style>
  <w:style w:type="character" w:customStyle="1" w:styleId="CommentSubjectChar">
    <w:name w:val="Comment Subject Char"/>
    <w:basedOn w:val="CommentTextChar"/>
    <w:link w:val="CommentSubject"/>
    <w:uiPriority w:val="99"/>
    <w:semiHidden/>
    <w:rsid w:val="00647D98"/>
    <w:rPr>
      <w:b/>
      <w:bCs/>
      <w:sz w:val="20"/>
      <w:szCs w:val="20"/>
    </w:rPr>
  </w:style>
  <w:style w:type="paragraph" w:styleId="Revision">
    <w:name w:val="Revision"/>
    <w:hidden/>
    <w:uiPriority w:val="99"/>
    <w:semiHidden/>
    <w:rsid w:val="00BA2F95"/>
    <w:pPr>
      <w:spacing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E60CF"/>
    <w:pPr>
      <w:tabs>
        <w:tab w:val="center" w:pos="4513"/>
        <w:tab w:val="right" w:pos="9026"/>
      </w:tabs>
      <w:spacing w:line="240" w:lineRule="auto"/>
    </w:pPr>
  </w:style>
  <w:style w:type="character" w:customStyle="1" w:styleId="HeaderChar">
    <w:name w:val="Header Char"/>
    <w:basedOn w:val="DefaultParagraphFont"/>
    <w:link w:val="Header"/>
    <w:uiPriority w:val="99"/>
    <w:rsid w:val="00BE60CF"/>
  </w:style>
  <w:style w:type="paragraph" w:styleId="Footer">
    <w:name w:val="footer"/>
    <w:basedOn w:val="Normal"/>
    <w:link w:val="FooterChar"/>
    <w:uiPriority w:val="99"/>
    <w:unhideWhenUsed/>
    <w:rsid w:val="00BE60CF"/>
    <w:pPr>
      <w:tabs>
        <w:tab w:val="center" w:pos="4513"/>
        <w:tab w:val="right" w:pos="9026"/>
      </w:tabs>
      <w:spacing w:line="240" w:lineRule="auto"/>
    </w:pPr>
  </w:style>
  <w:style w:type="character" w:customStyle="1" w:styleId="FooterChar">
    <w:name w:val="Footer Char"/>
    <w:basedOn w:val="DefaultParagraphFont"/>
    <w:link w:val="Footer"/>
    <w:uiPriority w:val="99"/>
    <w:rsid w:val="00BE60CF"/>
  </w:style>
  <w:style w:type="paragraph" w:customStyle="1" w:styleId="paragraph">
    <w:name w:val="paragraph"/>
    <w:basedOn w:val="Normal"/>
    <w:rsid w:val="00037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2C7"/>
  </w:style>
  <w:style w:type="character" w:customStyle="1" w:styleId="eop">
    <w:name w:val="eop"/>
    <w:basedOn w:val="DefaultParagraphFont"/>
    <w:rsid w:val="000372C7"/>
  </w:style>
  <w:style w:type="character" w:customStyle="1" w:styleId="Mention">
    <w:name w:val="Mention"/>
    <w:basedOn w:val="DefaultParagraphFont"/>
    <w:uiPriority w:val="99"/>
    <w:unhideWhenUsed/>
    <w:rsid w:val="00054477"/>
    <w:rPr>
      <w:color w:val="2B579A"/>
      <w:shd w:val="clear" w:color="auto" w:fill="E6E6E6"/>
    </w:rPr>
  </w:style>
  <w:style w:type="paragraph" w:styleId="BalloonText">
    <w:name w:val="Balloon Text"/>
    <w:basedOn w:val="Normal"/>
    <w:link w:val="BalloonTextChar"/>
    <w:uiPriority w:val="99"/>
    <w:semiHidden/>
    <w:unhideWhenUsed/>
    <w:rsid w:val="008A10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7770">
      <w:bodyDiv w:val="1"/>
      <w:marLeft w:val="0"/>
      <w:marRight w:val="0"/>
      <w:marTop w:val="0"/>
      <w:marBottom w:val="0"/>
      <w:divBdr>
        <w:top w:val="none" w:sz="0" w:space="0" w:color="auto"/>
        <w:left w:val="none" w:sz="0" w:space="0" w:color="auto"/>
        <w:bottom w:val="none" w:sz="0" w:space="0" w:color="auto"/>
        <w:right w:val="none" w:sz="0" w:space="0" w:color="auto"/>
      </w:divBdr>
      <w:divsChild>
        <w:div w:id="1835800933">
          <w:marLeft w:val="0"/>
          <w:marRight w:val="0"/>
          <w:marTop w:val="0"/>
          <w:marBottom w:val="0"/>
          <w:divBdr>
            <w:top w:val="none" w:sz="0" w:space="0" w:color="auto"/>
            <w:left w:val="none" w:sz="0" w:space="0" w:color="auto"/>
            <w:bottom w:val="none" w:sz="0" w:space="0" w:color="auto"/>
            <w:right w:val="none" w:sz="0" w:space="0" w:color="auto"/>
          </w:divBdr>
        </w:div>
        <w:div w:id="1084956467">
          <w:marLeft w:val="0"/>
          <w:marRight w:val="0"/>
          <w:marTop w:val="0"/>
          <w:marBottom w:val="0"/>
          <w:divBdr>
            <w:top w:val="none" w:sz="0" w:space="0" w:color="auto"/>
            <w:left w:val="none" w:sz="0" w:space="0" w:color="auto"/>
            <w:bottom w:val="none" w:sz="0" w:space="0" w:color="auto"/>
            <w:right w:val="none" w:sz="0" w:space="0" w:color="auto"/>
          </w:divBdr>
        </w:div>
        <w:div w:id="1979799292">
          <w:marLeft w:val="0"/>
          <w:marRight w:val="0"/>
          <w:marTop w:val="0"/>
          <w:marBottom w:val="0"/>
          <w:divBdr>
            <w:top w:val="none" w:sz="0" w:space="0" w:color="auto"/>
            <w:left w:val="none" w:sz="0" w:space="0" w:color="auto"/>
            <w:bottom w:val="none" w:sz="0" w:space="0" w:color="auto"/>
            <w:right w:val="none" w:sz="0" w:space="0" w:color="auto"/>
          </w:divBdr>
        </w:div>
        <w:div w:id="699626798">
          <w:marLeft w:val="0"/>
          <w:marRight w:val="0"/>
          <w:marTop w:val="0"/>
          <w:marBottom w:val="0"/>
          <w:divBdr>
            <w:top w:val="none" w:sz="0" w:space="0" w:color="auto"/>
            <w:left w:val="none" w:sz="0" w:space="0" w:color="auto"/>
            <w:bottom w:val="none" w:sz="0" w:space="0" w:color="auto"/>
            <w:right w:val="none" w:sz="0" w:space="0" w:color="auto"/>
          </w:divBdr>
        </w:div>
      </w:divsChild>
    </w:div>
    <w:div w:id="406998874">
      <w:bodyDiv w:val="1"/>
      <w:marLeft w:val="0"/>
      <w:marRight w:val="0"/>
      <w:marTop w:val="0"/>
      <w:marBottom w:val="0"/>
      <w:divBdr>
        <w:top w:val="none" w:sz="0" w:space="0" w:color="auto"/>
        <w:left w:val="none" w:sz="0" w:space="0" w:color="auto"/>
        <w:bottom w:val="none" w:sz="0" w:space="0" w:color="auto"/>
        <w:right w:val="none" w:sz="0" w:space="0" w:color="auto"/>
      </w:divBdr>
    </w:div>
    <w:div w:id="611130692">
      <w:bodyDiv w:val="1"/>
      <w:marLeft w:val="0"/>
      <w:marRight w:val="0"/>
      <w:marTop w:val="0"/>
      <w:marBottom w:val="0"/>
      <w:divBdr>
        <w:top w:val="none" w:sz="0" w:space="0" w:color="auto"/>
        <w:left w:val="none" w:sz="0" w:space="0" w:color="auto"/>
        <w:bottom w:val="none" w:sz="0" w:space="0" w:color="auto"/>
        <w:right w:val="none" w:sz="0" w:space="0" w:color="auto"/>
      </w:divBdr>
    </w:div>
    <w:div w:id="61232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6RhkhoHBGky_bXW7Pm1P5RFRh3rbTC9Coh3TB37rRwZURFNCNUJEWlJRQzJIMTNRNDM0RUNRRjkxTS4u" TargetMode="External"/><Relationship Id="rId18" Type="http://schemas.openxmlformats.org/officeDocument/2006/relationships/hyperlink" Target="https://www.gov.uk/get-coronavirus-test" TargetMode="External"/><Relationship Id="rId26" Type="http://schemas.openxmlformats.org/officeDocument/2006/relationships/hyperlink" Target="https://www.gov.uk/government/publications/covid-19-stay-at-home-guidance%22%20/t%20%22_blank" TargetMode="External"/><Relationship Id="rId39" Type="http://schemas.openxmlformats.org/officeDocument/2006/relationships/hyperlink" Target="https://www.gov.uk/guidance/rapid-lateral-flow-testing-for-households-and-bubbles-of-school-pupils-and-staff" TargetMode="External"/><Relationship Id="rId3" Type="http://schemas.openxmlformats.org/officeDocument/2006/relationships/customXml" Target="../customXml/item3.xml"/><Relationship Id="rId21" Type="http://schemas.openxmlformats.org/officeDocument/2006/relationships/hyperlink" Target="https://forms.office.com/Pages/ResponsePage.aspx?id=6RhkhoHBGky_bXW7Pm1P5RFRh3rbTC9Coh3TB37rRwZURFNCNUJEWlJRQzJIMTNRNDM0RUNRRjkxTS4u" TargetMode="External"/><Relationship Id="rId34" Type="http://schemas.openxmlformats.org/officeDocument/2006/relationships/hyperlink" Target="https://www.gov.uk/report-covid19-resul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report-covid19-result" TargetMode="External"/><Relationship Id="rId17" Type="http://schemas.openxmlformats.org/officeDocument/2006/relationships/hyperlink" Target="https://www.nhs.uk/conditions/coronavirus-covid-19/symptoms/%22%20/t%20%22_blank" TargetMode="External"/><Relationship Id="rId25" Type="http://schemas.openxmlformats.org/officeDocument/2006/relationships/hyperlink" Target="https://www.gov.uk/guidance/understanding-lateral-flow-antigen-testing-for-people-without-symptoms" TargetMode="External"/><Relationship Id="rId33" Type="http://schemas.openxmlformats.org/officeDocument/2006/relationships/hyperlink" Target="https://www.gov.uk/report-covid19-result" TargetMode="External"/><Relationship Id="rId38" Type="http://schemas.openxmlformats.org/officeDocument/2006/relationships/hyperlink" Target="http://www.gov.uk/order-coronavirus-rapid-lateral-flow-tes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et-coronavirus-test%22%20/t%20%22_blank" TargetMode="External"/><Relationship Id="rId20" Type="http://schemas.openxmlformats.org/officeDocument/2006/relationships/hyperlink" Target="https://www.gov.uk/report-covid19-result" TargetMode="External"/><Relationship Id="rId29" Type="http://schemas.openxmlformats.org/officeDocument/2006/relationships/hyperlink" Target="https://www.gov.uk/get-coronavirus-tes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apid-lateral-flow-testing-for-households-and-bubbles-of-school-pupils-and-staff" TargetMode="External"/><Relationship Id="rId24" Type="http://schemas.openxmlformats.org/officeDocument/2006/relationships/hyperlink" Target="https://coronavirus-yellowcard.mhra.gov.uk/" TargetMode="External"/><Relationship Id="rId32" Type="http://schemas.openxmlformats.org/officeDocument/2006/relationships/hyperlink" Target="https://www.youtube.com/watch?v=S9XR8RZxKNo&amp;list=PLvaBZskxS7tzQYlVg7lwH5uxAD9UrSzGJ&amp;index=1" TargetMode="External"/><Relationship Id="rId37" Type="http://schemas.openxmlformats.org/officeDocument/2006/relationships/hyperlink" Target="https://find-covid-19-rapid-test-sites.maps.test-and-trace.nhs.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uidance/covid-19-self-test-help" TargetMode="External"/><Relationship Id="rId23" Type="http://schemas.openxmlformats.org/officeDocument/2006/relationships/hyperlink" Target="https://forms.office.com/Pages/ResponsePage.aspx?id=6RhkhoHBGky_bXW7Pm1P5RFRh3rbTC9Coh3TB37rRwZURFNCNUJEWlJRQzJIMTNRNDM0RUNRRjkxTS4u" TargetMode="External"/><Relationship Id="rId28" Type="http://schemas.openxmlformats.org/officeDocument/2006/relationships/hyperlink" Target="https://www.gov.uk/get-coronavirus-test" TargetMode="External"/><Relationship Id="rId36" Type="http://schemas.openxmlformats.org/officeDocument/2006/relationships/hyperlink" Target="http://www.gov.uk/find-covid-19-lateral-flow-test-site" TargetMode="External"/><Relationship Id="rId10" Type="http://schemas.openxmlformats.org/officeDocument/2006/relationships/endnotes" Target="endnotes.xml"/><Relationship Id="rId19" Type="http://schemas.openxmlformats.org/officeDocument/2006/relationships/hyperlink" Target="https://www.nhs.uk/conditions/coronavirus-covid-19/symptoms/" TargetMode="External"/><Relationship Id="rId31" Type="http://schemas.openxmlformats.org/officeDocument/2006/relationships/hyperlink" Target="https://forms.office.com/Pages/ResponsePage.aspx?id=6RhkhoHBGky_bXW7Pm1P5RFRh3rbTC9Coh3TB37rRwZURFNCNUJEWlJRQzJIMTNRNDM0RUNRRjkxTS4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9XR8RZxKNo&amp;list=PLvaBZskxS7tzQYlVg7lwH5uxAD9UrSzGJ&amp;index=1"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report-covid19-result" TargetMode="External"/><Relationship Id="rId30" Type="http://schemas.openxmlformats.org/officeDocument/2006/relationships/hyperlink" Target="https://www.gov.uk/report-covid19-result" TargetMode="External"/><Relationship Id="rId35" Type="http://schemas.openxmlformats.org/officeDocument/2006/relationships/hyperlink" Target="https://forms.office.com/Pages/ResponsePage.aspx?id=6RhkhoHBGky_bXW7Pm1P5RFRh3rbTC9Coh3TB37rRwZURFNCNUJEWlJRQzJIMTNRNDM0RUNRRjkxTS4u" TargetMode="External"/><Relationship Id="rId43" Type="http://schemas.openxmlformats.org/officeDocument/2006/relationships/footer" Target="footer2.xml"/><Relationship Id="rId48"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B870597-7C32-47D3-AB8D-A951D3BF9CBF}">
    <t:Anchor>
      <t:Comment id="1389330143"/>
    </t:Anchor>
    <t:History>
      <t:Event id="{80BA2EBF-1C80-4031-98F7-A84C52EBF75D}" time="2021-03-08T11:13:48.591Z">
        <t:Attribution userId="S::raj1.panjwani@education.gov.uk::75946874-574a-4de3-9dcc-2d80ced72a0c" userProvider="AD" userName="PANJWANI-DIGI, Raj1"/>
        <t:Anchor>
          <t:Comment id="1389330143"/>
        </t:Anchor>
        <t:Create/>
      </t:Event>
      <t:Event id="{EB5A3A4E-BBDE-41D3-99F7-58AFD5D7F187}" time="2021-03-08T11:13:48.591Z">
        <t:Attribution userId="S::raj1.panjwani@education.gov.uk::75946874-574a-4de3-9dcc-2d80ced72a0c" userProvider="AD" userName="PANJWANI-DIGI, Raj1"/>
        <t:Anchor>
          <t:Comment id="1389330143"/>
        </t:Anchor>
        <t:Assign userId="S::Laura.CROFT@EDUCATION.GOV.UK::5f5eaaaa-5d4f-4168-b6ca-621dd4fe3a20" userProvider="AD" userName="CROFT, Laura"/>
      </t:Event>
      <t:Event id="{8C31BD55-47C3-459B-8661-20D7751FA674}" time="2021-03-08T11:13:48.591Z">
        <t:Attribution userId="S::raj1.panjwani@education.gov.uk::75946874-574a-4de3-9dcc-2d80ced72a0c" userProvider="AD" userName="PANJWANI-DIGI, Raj1"/>
        <t:Anchor>
          <t:Comment id="1389330143"/>
        </t:Anchor>
        <t:SetTitle title="Looks like an extra line has popped in here @CROFT, Laur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6" ma:contentTypeDescription="Create a new document." ma:contentTypeScope="" ma:versionID="632a120a8c0bd149315a1cd6567ac78d">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72dc1e054d5a3a8ebc95743d6516ab5c"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923B-8163-4685-AF06-6D1A5B82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7EA3A-3019-4957-9F84-4ED20680A965}">
  <ds:schemaRefs>
    <ds:schemaRef ds:uri="http://schemas.microsoft.com/sharepoint/v3/contenttype/forms"/>
  </ds:schemaRefs>
</ds:datastoreItem>
</file>

<file path=customXml/itemProps3.xml><?xml version="1.0" encoding="utf-8"?>
<ds:datastoreItem xmlns:ds="http://schemas.openxmlformats.org/officeDocument/2006/customXml" ds:itemID="{6EFA56FD-4593-482A-8D0F-3EB803D7E5FE}">
  <ds:schemaRefs>
    <ds:schemaRef ds:uri="49a56ccc-0645-431d-b094-6cc36e59034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250d3e-4a33-4d9f-8ab9-78ee8afe52a6"/>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DDFEEF-8A49-468E-8C54-E4F16694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Home testing letter to parents</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testing letter to parents</dc:title>
  <dc:subject/>
  <dc:creator>Nick Harrison</dc:creator>
  <cp:keywords/>
  <cp:lastModifiedBy>Nick Harrison</cp:lastModifiedBy>
  <cp:revision>2</cp:revision>
  <dcterms:created xsi:type="dcterms:W3CDTF">2021-03-11T15:01:00Z</dcterms:created>
  <dcterms:modified xsi:type="dcterms:W3CDTF">2021-03-11T15:01:00Z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